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C24EF" w14:textId="4AA5A7D7" w:rsidR="004529E6" w:rsidRDefault="006872E8" w:rsidP="0064596E">
      <w:pPr>
        <w:pStyle w:val="Heading1"/>
      </w:pPr>
      <w:r>
        <w:t xml:space="preserve">Delivery grant </w:t>
      </w:r>
      <w:r w:rsidR="00010D8F">
        <w:t>–</w:t>
      </w:r>
      <w:r w:rsidR="00851C74">
        <w:t xml:space="preserve"> </w:t>
      </w:r>
      <w:r>
        <w:t>press release</w:t>
      </w:r>
      <w:r w:rsidR="00010D8F">
        <w:t xml:space="preserve"> template</w:t>
      </w:r>
    </w:p>
    <w:p w14:paraId="5D7C512E" w14:textId="2F004188" w:rsidR="00F50D49" w:rsidRDefault="00F50D49" w:rsidP="00AA4B62">
      <w:r>
        <w:t xml:space="preserve">This template can be used to create a press release for your project. </w:t>
      </w:r>
      <w:r w:rsidR="7B370A48">
        <w:t>This template is for projects awarded delivery funding, which is the full grant awarded following the development phase of your project.</w:t>
      </w:r>
    </w:p>
    <w:p w14:paraId="47586ABA" w14:textId="70717CD1" w:rsidR="00F50D49" w:rsidRDefault="00F50D49" w:rsidP="00AA4B62">
      <w:r>
        <w:t xml:space="preserve">The highlighted </w:t>
      </w:r>
      <w:r w:rsidR="00A90029">
        <w:t>text</w:t>
      </w:r>
      <w:r>
        <w:t xml:space="preserve"> explain</w:t>
      </w:r>
      <w:r w:rsidR="00A90029">
        <w:t>s</w:t>
      </w:r>
      <w:r>
        <w:t xml:space="preserve"> what information should be put in each section and </w:t>
      </w:r>
      <w:r w:rsidR="00A90029">
        <w:t>we’ve included some example text too</w:t>
      </w:r>
      <w:r>
        <w:t>. Text in brackets should be replaced with your own relevant information.</w:t>
      </w:r>
      <w:r w:rsidR="69F358FE">
        <w:t xml:space="preserve"> The highlighted text and examples </w:t>
      </w:r>
      <w:r w:rsidR="0035216B">
        <w:t>should be</w:t>
      </w:r>
      <w:r w:rsidR="69F358FE">
        <w:t xml:space="preserve"> deleted once you</w:t>
      </w:r>
      <w:r w:rsidR="0035216B">
        <w:t xml:space="preserve">’ve added </w:t>
      </w:r>
      <w:r w:rsidR="004E564C">
        <w:t>text relating to your project.</w:t>
      </w:r>
    </w:p>
    <w:p w14:paraId="2603453A" w14:textId="05E9F820" w:rsidR="00F50D49" w:rsidRDefault="00F50D49" w:rsidP="00AA4B62">
      <w:r>
        <w:t xml:space="preserve">Once </w:t>
      </w:r>
      <w:r w:rsidR="004E564C">
        <w:t>you’ve completed your press release</w:t>
      </w:r>
      <w:r w:rsidR="00C226CA">
        <w:t xml:space="preserve"> you can</w:t>
      </w:r>
      <w:r>
        <w:t xml:space="preserve"> send it to your </w:t>
      </w:r>
      <w:r w:rsidR="00A04A2C">
        <w:t>Heritage</w:t>
      </w:r>
      <w:r w:rsidR="00C226CA">
        <w:t xml:space="preserve"> Fund </w:t>
      </w:r>
      <w:r>
        <w:t>Investment Manager</w:t>
      </w:r>
      <w:r w:rsidR="00851C74">
        <w:t xml:space="preserve">, Marketing and </w:t>
      </w:r>
      <w:r w:rsidR="00623A48">
        <w:t>Communications Manager</w:t>
      </w:r>
      <w:r>
        <w:t xml:space="preserve"> and Press Office who will arrange sign off and add a quote if required.</w:t>
      </w:r>
    </w:p>
    <w:p w14:paraId="06AB2236" w14:textId="14221DF0" w:rsidR="004529E6" w:rsidRDefault="00254357" w:rsidP="00254357">
      <w:pPr>
        <w:pStyle w:val="Heading2"/>
      </w:pPr>
      <w:r>
        <w:t>Logos</w:t>
      </w:r>
    </w:p>
    <w:p w14:paraId="7DD9D136" w14:textId="17A786B3" w:rsidR="00C522BF" w:rsidRPr="00660FCA" w:rsidRDefault="00C522BF" w:rsidP="00660FCA">
      <w:pPr>
        <w:pStyle w:val="NoSpacing"/>
        <w:pBdr>
          <w:top w:val="single" w:sz="4" w:space="1" w:color="007FA1" w:themeColor="text2"/>
          <w:left w:val="single" w:sz="4" w:space="4" w:color="007FA1" w:themeColor="text2"/>
          <w:bottom w:val="single" w:sz="4" w:space="1" w:color="007FA1" w:themeColor="text2"/>
          <w:right w:val="single" w:sz="4" w:space="4" w:color="007FA1" w:themeColor="text2"/>
        </w:pBdr>
        <w:shd w:val="clear" w:color="auto" w:fill="007FA1" w:themeFill="text2"/>
        <w:rPr>
          <w:color w:val="FFFFFF" w:themeColor="background1"/>
        </w:rPr>
      </w:pPr>
      <w:r w:rsidRPr="4E490B8C">
        <w:rPr>
          <w:color w:val="FFFFFF" w:themeColor="background1"/>
        </w:rPr>
        <w:t>Insert your organisation’s logo alongside The National Lottery Heritage Fund</w:t>
      </w:r>
      <w:r w:rsidR="00AA4B62">
        <w:rPr>
          <w:color w:val="FFFFFF" w:themeColor="background1"/>
        </w:rPr>
        <w:t xml:space="preserve"> acknowledgement</w:t>
      </w:r>
      <w:r w:rsidRPr="4E490B8C">
        <w:rPr>
          <w:color w:val="FFFFFF" w:themeColor="background1"/>
        </w:rPr>
        <w:t xml:space="preserve"> logo at the top of the page.</w:t>
      </w:r>
      <w:r w:rsidR="00B06716" w:rsidRPr="4E490B8C">
        <w:rPr>
          <w:color w:val="FFFFFF" w:themeColor="background1"/>
        </w:rPr>
        <w:t xml:space="preserve"> </w:t>
      </w:r>
      <w:r w:rsidR="00B06716" w:rsidRPr="4E490B8C">
        <w:rPr>
          <w:b/>
          <w:bCs/>
          <w:color w:val="FFFFFF" w:themeColor="background1"/>
        </w:rPr>
        <w:t>Once you have added your organisation’s logo you can delete this text.</w:t>
      </w:r>
    </w:p>
    <w:p w14:paraId="01B7BE39" w14:textId="1164D903" w:rsidR="00254357" w:rsidRDefault="006F3100" w:rsidP="006F3100">
      <w:pPr>
        <w:pStyle w:val="Heading2"/>
      </w:pPr>
      <w:r>
        <w:t>Embargo</w:t>
      </w:r>
    </w:p>
    <w:p w14:paraId="22672CD3" w14:textId="528D9C80" w:rsidR="00426A7D" w:rsidRPr="00426A7D" w:rsidRDefault="00426A7D" w:rsidP="00426A7D">
      <w:pPr>
        <w:pStyle w:val="NoSpacing"/>
        <w:pBdr>
          <w:top w:val="single" w:sz="4" w:space="1" w:color="007FA1" w:themeColor="text2"/>
          <w:left w:val="single" w:sz="4" w:space="4" w:color="007FA1" w:themeColor="text2"/>
          <w:bottom w:val="single" w:sz="4" w:space="1" w:color="007FA1" w:themeColor="text2"/>
          <w:right w:val="single" w:sz="4" w:space="4" w:color="007FA1" w:themeColor="text2"/>
        </w:pBdr>
        <w:shd w:val="clear" w:color="auto" w:fill="007FA1" w:themeFill="text2"/>
        <w:rPr>
          <w:color w:val="FFFFFF" w:themeColor="background1"/>
        </w:rPr>
      </w:pPr>
      <w:r w:rsidRPr="00426A7D">
        <w:rPr>
          <w:color w:val="FFFFFF" w:themeColor="background1"/>
        </w:rPr>
        <w:t>If you would like the story to be published after a particular date you could include an embargo date and time so the story isn’t printed early.</w:t>
      </w:r>
      <w:r w:rsidR="006872E8">
        <w:rPr>
          <w:color w:val="FFFFFF" w:themeColor="background1"/>
        </w:rPr>
        <w:t xml:space="preserve"> </w:t>
      </w:r>
      <w:r w:rsidR="006872E8" w:rsidRPr="008D76FF">
        <w:rPr>
          <w:b/>
          <w:bCs/>
          <w:color w:val="FFFFFF" w:themeColor="background1"/>
        </w:rPr>
        <w:t>Once you’ve</w:t>
      </w:r>
      <w:r w:rsidR="008D76FF" w:rsidRPr="008D76FF">
        <w:rPr>
          <w:b/>
          <w:bCs/>
          <w:color w:val="FFFFFF" w:themeColor="background1"/>
        </w:rPr>
        <w:t xml:space="preserve"> done this you can delete this text.</w:t>
      </w:r>
    </w:p>
    <w:p w14:paraId="6AB3F0E4" w14:textId="3DE6B6C9" w:rsidR="00F07E26" w:rsidRDefault="00F07E26" w:rsidP="00AA4B62">
      <w:r>
        <w:t xml:space="preserve">Embargoed until </w:t>
      </w:r>
      <w:r w:rsidR="00AA4B62">
        <w:t>[</w:t>
      </w:r>
      <w:r>
        <w:t>time</w:t>
      </w:r>
      <w:r w:rsidR="00AA4B62">
        <w:t>]</w:t>
      </w:r>
      <w:r>
        <w:t xml:space="preserve"> on </w:t>
      </w:r>
      <w:r w:rsidR="00AA4B62">
        <w:t>[</w:t>
      </w:r>
      <w:r>
        <w:t>date</w:t>
      </w:r>
      <w:r w:rsidR="00AA4B62">
        <w:t>]</w:t>
      </w:r>
    </w:p>
    <w:p w14:paraId="0E4202D1" w14:textId="3791AD59" w:rsidR="006F3100" w:rsidRPr="006F3100" w:rsidRDefault="00F8063F" w:rsidP="00F8063F">
      <w:pPr>
        <w:pStyle w:val="Heading2"/>
      </w:pPr>
      <w:r>
        <w:t>Title</w:t>
      </w:r>
    </w:p>
    <w:p w14:paraId="07C6EEF1" w14:textId="3498C536" w:rsidR="00743DD0" w:rsidRPr="00743DD0" w:rsidRDefault="00743DD0" w:rsidP="00743DD0">
      <w:pPr>
        <w:pStyle w:val="NoSpacing"/>
        <w:shd w:val="clear" w:color="auto" w:fill="007FA1" w:themeFill="text2"/>
        <w:rPr>
          <w:color w:val="FFFFFF" w:themeColor="background1"/>
        </w:rPr>
      </w:pPr>
      <w:r w:rsidRPr="1B948613">
        <w:rPr>
          <w:color w:val="FFFFFF" w:themeColor="background1"/>
        </w:rPr>
        <w:t>The title should tell the story in a few words</w:t>
      </w:r>
      <w:r w:rsidR="3717FC26" w:rsidRPr="1B948613">
        <w:rPr>
          <w:color w:val="FFFFFF" w:themeColor="background1"/>
        </w:rPr>
        <w:t xml:space="preserve"> and highlight the key aim of the project. </w:t>
      </w:r>
      <w:r w:rsidR="008D76FF" w:rsidRPr="1B948613">
        <w:rPr>
          <w:color w:val="FFFFFF" w:themeColor="background1"/>
        </w:rPr>
        <w:t xml:space="preserve"> </w:t>
      </w:r>
      <w:r w:rsidR="008D76FF" w:rsidRPr="1B948613">
        <w:rPr>
          <w:b/>
          <w:bCs/>
          <w:color w:val="FFFFFF" w:themeColor="background1"/>
        </w:rPr>
        <w:t>Once you’ve added a title you can delete this text.</w:t>
      </w:r>
    </w:p>
    <w:p w14:paraId="3039523D" w14:textId="5B07C779" w:rsidR="00166451" w:rsidRPr="00AA4B62" w:rsidRDefault="00AA4B62" w:rsidP="00AA4B62">
      <w:r>
        <w:t>[</w:t>
      </w:r>
      <w:r w:rsidR="00166451" w:rsidRPr="00AA4B62">
        <w:t>Project name or name of organisation</w:t>
      </w:r>
      <w:r>
        <w:t>]</w:t>
      </w:r>
      <w:r w:rsidR="00166451" w:rsidRPr="00AA4B62">
        <w:t xml:space="preserve"> awarded </w:t>
      </w:r>
      <w:r w:rsidR="2260F421" w:rsidRPr="00AA4B62">
        <w:t xml:space="preserve">grant by The National Lottery </w:t>
      </w:r>
      <w:r w:rsidR="00166451" w:rsidRPr="00AA4B62">
        <w:t xml:space="preserve">Heritage Fund to </w:t>
      </w:r>
      <w:r>
        <w:t>[</w:t>
      </w:r>
      <w:r w:rsidR="31A9DA7A" w:rsidRPr="00AA4B62">
        <w:t xml:space="preserve">save </w:t>
      </w:r>
      <w:r w:rsidR="00166451" w:rsidRPr="00AA4B62">
        <w:t xml:space="preserve">/ </w:t>
      </w:r>
      <w:r w:rsidR="74B44480" w:rsidRPr="00AA4B62">
        <w:t>protect /</w:t>
      </w:r>
      <w:r w:rsidR="00166451" w:rsidRPr="00AA4B62">
        <w:t xml:space="preserve"> </w:t>
      </w:r>
      <w:r w:rsidR="43305484" w:rsidRPr="00AA4B62">
        <w:t>share</w:t>
      </w:r>
      <w:r>
        <w:t>]</w:t>
      </w:r>
      <w:r w:rsidR="43510740" w:rsidRPr="00AA4B62">
        <w:t xml:space="preserve"> </w:t>
      </w:r>
      <w:r>
        <w:t>[</w:t>
      </w:r>
      <w:r w:rsidR="43510740" w:rsidRPr="00AA4B62">
        <w:t xml:space="preserve">heritage asset / </w:t>
      </w:r>
      <w:r w:rsidR="4B102988" w:rsidRPr="00AA4B62">
        <w:t xml:space="preserve">site </w:t>
      </w:r>
      <w:r w:rsidR="43510740" w:rsidRPr="00AA4B62">
        <w:t xml:space="preserve">/ </w:t>
      </w:r>
      <w:r w:rsidR="5367DCDC" w:rsidRPr="00AA4B62">
        <w:t>subject</w:t>
      </w:r>
      <w:r>
        <w:t>].</w:t>
      </w:r>
    </w:p>
    <w:p w14:paraId="67582FC6" w14:textId="2D830486" w:rsidR="5AB148D7" w:rsidRPr="0064596E" w:rsidRDefault="5AB148D7" w:rsidP="00AA4B62">
      <w:r w:rsidRPr="005438AD">
        <w:rPr>
          <w:b/>
          <w:bCs/>
        </w:rPr>
        <w:t>Example:</w:t>
      </w:r>
      <w:r w:rsidRPr="0064596E">
        <w:t xml:space="preserve"> Butterfly Conservation awarded grant by The National Lottery Heritage Fund to save moths at risk of extinction</w:t>
      </w:r>
      <w:r w:rsidR="00AA4B62">
        <w:t>.</w:t>
      </w:r>
    </w:p>
    <w:p w14:paraId="4EB8840A" w14:textId="4D879323" w:rsidR="00166451" w:rsidRDefault="00920C8B" w:rsidP="00920C8B">
      <w:pPr>
        <w:pStyle w:val="Heading2"/>
      </w:pPr>
      <w:r>
        <w:t>Main text</w:t>
      </w:r>
    </w:p>
    <w:p w14:paraId="44E0B52F" w14:textId="0658BC54" w:rsidR="007E2091" w:rsidRPr="007E2091" w:rsidRDefault="007E2091" w:rsidP="007E2091">
      <w:pPr>
        <w:pStyle w:val="NoSpacing"/>
        <w:shd w:val="clear" w:color="auto" w:fill="007FA1" w:themeFill="text2"/>
        <w:rPr>
          <w:color w:val="FFFFFF" w:themeColor="background1"/>
        </w:rPr>
      </w:pPr>
      <w:r w:rsidRPr="7BCD72BF">
        <w:rPr>
          <w:color w:val="FFFFFF" w:themeColor="background1"/>
        </w:rPr>
        <w:t>The first paragraph should include key information about the grant. Who has received it,</w:t>
      </w:r>
      <w:r w:rsidR="54680285" w:rsidRPr="7BCD72BF">
        <w:rPr>
          <w:color w:val="FFFFFF" w:themeColor="background1"/>
        </w:rPr>
        <w:t xml:space="preserve"> the grant funding amount</w:t>
      </w:r>
      <w:r w:rsidR="1E4E0AFB" w:rsidRPr="7BCD72BF">
        <w:rPr>
          <w:color w:val="FFFFFF" w:themeColor="background1"/>
        </w:rPr>
        <w:t xml:space="preserve"> </w:t>
      </w:r>
      <w:r w:rsidR="54680285" w:rsidRPr="7BCD72BF">
        <w:rPr>
          <w:color w:val="FFFFFF" w:themeColor="background1"/>
        </w:rPr>
        <w:t>and the main aim of your project</w:t>
      </w:r>
      <w:r w:rsidRPr="7BCD72BF">
        <w:rPr>
          <w:color w:val="FFFFFF" w:themeColor="background1"/>
        </w:rPr>
        <w:t>.</w:t>
      </w:r>
      <w:r w:rsidR="00A741CE" w:rsidRPr="7BCD72BF">
        <w:rPr>
          <w:color w:val="FFFFFF" w:themeColor="background1"/>
        </w:rPr>
        <w:t xml:space="preserve"> </w:t>
      </w:r>
      <w:r w:rsidR="00A741CE" w:rsidRPr="7BCD72BF">
        <w:rPr>
          <w:b/>
          <w:bCs/>
          <w:color w:val="FFFFFF" w:themeColor="background1"/>
        </w:rPr>
        <w:t xml:space="preserve">Once you’ve </w:t>
      </w:r>
      <w:r w:rsidR="00C852AC" w:rsidRPr="7BCD72BF">
        <w:rPr>
          <w:b/>
          <w:bCs/>
          <w:color w:val="FFFFFF" w:themeColor="background1"/>
        </w:rPr>
        <w:t>added your first paragraph you can delete this text.</w:t>
      </w:r>
    </w:p>
    <w:p w14:paraId="3B54BB8D" w14:textId="2F1B60C0" w:rsidR="005131BC" w:rsidRDefault="005131BC" w:rsidP="00AA4B62">
      <w:r w:rsidRPr="7BCD72BF">
        <w:lastRenderedPageBreak/>
        <w:t xml:space="preserve">Today, </w:t>
      </w:r>
      <w:r w:rsidR="00AA4B62">
        <w:t>[</w:t>
      </w:r>
      <w:r w:rsidRPr="7BCD72BF">
        <w:t>name of organisation</w:t>
      </w:r>
      <w:r w:rsidR="00AA4B62">
        <w:t>]</w:t>
      </w:r>
      <w:r w:rsidRPr="7BCD72BF">
        <w:t xml:space="preserve"> </w:t>
      </w:r>
      <w:r w:rsidR="2FAEEF7C" w:rsidRPr="7BCD72BF">
        <w:t>is announcing</w:t>
      </w:r>
      <w:r w:rsidRPr="7BCD72BF">
        <w:t xml:space="preserve"> a </w:t>
      </w:r>
      <w:r w:rsidR="00805E97">
        <w:t>£</w:t>
      </w:r>
      <w:r w:rsidR="00AA4B62">
        <w:t>[</w:t>
      </w:r>
      <w:r w:rsidR="27717A78" w:rsidRPr="7BCD72BF">
        <w:t>XX</w:t>
      </w:r>
      <w:r w:rsidR="00AA4B62">
        <w:t>]</w:t>
      </w:r>
      <w:r w:rsidR="27717A78" w:rsidRPr="7BCD72BF">
        <w:t xml:space="preserve"> </w:t>
      </w:r>
      <w:r w:rsidR="00C852AC" w:rsidRPr="7BCD72BF">
        <w:t xml:space="preserve">grant from The </w:t>
      </w:r>
      <w:r w:rsidRPr="7BCD72BF">
        <w:t xml:space="preserve">National Lottery Heritage Fund </w:t>
      </w:r>
      <w:r w:rsidR="19A1C16E" w:rsidRPr="7BCD72BF">
        <w:t xml:space="preserve">to </w:t>
      </w:r>
      <w:r w:rsidR="00AA4B62">
        <w:t>[</w:t>
      </w:r>
      <w:r w:rsidR="2B8FB8D8" w:rsidRPr="7BCD72BF">
        <w:t>save</w:t>
      </w:r>
      <w:r w:rsidR="27C9D11F" w:rsidRPr="7BCD72BF">
        <w:t xml:space="preserve"> </w:t>
      </w:r>
      <w:r w:rsidR="062687C2" w:rsidRPr="7BCD72BF">
        <w:t xml:space="preserve">/ protect / </w:t>
      </w:r>
      <w:r w:rsidR="733DA1BE" w:rsidRPr="7BCD72BF">
        <w:t>share</w:t>
      </w:r>
      <w:r w:rsidR="00AA4B62">
        <w:t>]</w:t>
      </w:r>
      <w:r w:rsidR="062687C2" w:rsidRPr="7BCD72BF">
        <w:t xml:space="preserve"> </w:t>
      </w:r>
      <w:r w:rsidR="00AA4B62">
        <w:t>[</w:t>
      </w:r>
      <w:r w:rsidR="062687C2" w:rsidRPr="7BCD72BF">
        <w:t>heritage asset / site / subject</w:t>
      </w:r>
      <w:r w:rsidR="00AA4B62">
        <w:t>]</w:t>
      </w:r>
      <w:r w:rsidR="36AB96C7" w:rsidRPr="7BCD72BF">
        <w:t xml:space="preserve"> and </w:t>
      </w:r>
      <w:r w:rsidR="00AA4B62">
        <w:t>[</w:t>
      </w:r>
      <w:r w:rsidR="36AB96C7" w:rsidRPr="7BCD72BF">
        <w:t xml:space="preserve">secure it for the future / </w:t>
      </w:r>
      <w:r w:rsidR="4CDFA63B" w:rsidRPr="7BCD72BF">
        <w:t xml:space="preserve">create a sustainable future / </w:t>
      </w:r>
      <w:r w:rsidR="322EC58C" w:rsidRPr="7BCD72BF">
        <w:t>transform access</w:t>
      </w:r>
      <w:r w:rsidR="00AA4B62">
        <w:t>]</w:t>
      </w:r>
      <w:r w:rsidR="322EC58C" w:rsidRPr="7BCD72BF">
        <w:t>.</w:t>
      </w:r>
    </w:p>
    <w:p w14:paraId="744DF4FF" w14:textId="1C99BF5B" w:rsidR="7BCD72BF" w:rsidRDefault="6117DF3B" w:rsidP="00AA4B62">
      <w:r w:rsidRPr="0064596E">
        <w:rPr>
          <w:b/>
          <w:bCs/>
        </w:rPr>
        <w:t>Example:</w:t>
      </w:r>
      <w:r w:rsidRPr="0064596E">
        <w:t xml:space="preserve"> Today, Butterfly Conservation is announcing </w:t>
      </w:r>
      <w:r w:rsidR="59428DEF" w:rsidRPr="0064596E">
        <w:t>a £229,000 grant from The National Lottery Heritage Fund to save eight species of moths at risk of extinction in Kent and equip communities with</w:t>
      </w:r>
      <w:r w:rsidR="2C05BF13" w:rsidRPr="0064596E">
        <w:t xml:space="preserve"> the skills to help secure a brighter future for the insects.</w:t>
      </w:r>
    </w:p>
    <w:p w14:paraId="3DA31403" w14:textId="29683154" w:rsidR="7A38B510" w:rsidRDefault="7A38B510" w:rsidP="7BCD72BF">
      <w:pPr>
        <w:pStyle w:val="NoSpacing"/>
        <w:shd w:val="clear" w:color="auto" w:fill="007FA1" w:themeFill="text2"/>
        <w:rPr>
          <w:color w:val="FFFFFF" w:themeColor="background1"/>
        </w:rPr>
      </w:pPr>
      <w:r w:rsidRPr="7BCD72BF">
        <w:rPr>
          <w:color w:val="FFFFFF" w:themeColor="background1"/>
        </w:rPr>
        <w:t xml:space="preserve">Add some information about the </w:t>
      </w:r>
      <w:r w:rsidR="26B23B5A" w:rsidRPr="7BCD72BF">
        <w:rPr>
          <w:color w:val="FFFFFF" w:themeColor="background1"/>
        </w:rPr>
        <w:t>significance of the heritage your project includes</w:t>
      </w:r>
      <w:r w:rsidRPr="7BCD72BF">
        <w:rPr>
          <w:color w:val="FFFFFF" w:themeColor="background1"/>
        </w:rPr>
        <w:t xml:space="preserve"> – why is this place / building / story / species so important</w:t>
      </w:r>
      <w:r w:rsidR="542CF589" w:rsidRPr="7BCD72BF">
        <w:rPr>
          <w:color w:val="FFFFFF" w:themeColor="background1"/>
        </w:rPr>
        <w:t xml:space="preserve"> and why does this project need to happen</w:t>
      </w:r>
      <w:r w:rsidRPr="7BCD72BF">
        <w:rPr>
          <w:color w:val="FFFFFF" w:themeColor="background1"/>
        </w:rPr>
        <w:t xml:space="preserve">? </w:t>
      </w:r>
      <w:r w:rsidRPr="7BCD72BF">
        <w:rPr>
          <w:b/>
          <w:bCs/>
          <w:color w:val="FFFFFF" w:themeColor="background1"/>
        </w:rPr>
        <w:t>Once you’ve added more information you can delete this text.</w:t>
      </w:r>
    </w:p>
    <w:p w14:paraId="1072A805" w14:textId="1D393783" w:rsidR="50F28DCA" w:rsidRDefault="00AA4B62" w:rsidP="00AA4B62">
      <w:r>
        <w:t>[</w:t>
      </w:r>
      <w:r w:rsidR="50F28DCA" w:rsidRPr="4E490B8C">
        <w:t xml:space="preserve">Heritage asset / </w:t>
      </w:r>
      <w:r w:rsidR="5B950541" w:rsidRPr="4E490B8C">
        <w:t>place / subject</w:t>
      </w:r>
      <w:r>
        <w:t>]</w:t>
      </w:r>
      <w:r w:rsidR="5B950541" w:rsidRPr="4E490B8C">
        <w:t xml:space="preserve"> is the </w:t>
      </w:r>
      <w:r>
        <w:t>[</w:t>
      </w:r>
      <w:r w:rsidR="54DEB1A8" w:rsidRPr="4E490B8C">
        <w:t>oldest XX / one of the last remaining XX / a complete record of XX</w:t>
      </w:r>
      <w:r>
        <w:t>]</w:t>
      </w:r>
      <w:r w:rsidR="54DEB1A8" w:rsidRPr="4E490B8C">
        <w:t xml:space="preserve"> an</w:t>
      </w:r>
      <w:r w:rsidR="1965FB1C" w:rsidRPr="4E490B8C">
        <w:t xml:space="preserve">d without this funding from </w:t>
      </w:r>
      <w:r w:rsidR="002278F5">
        <w:t>the</w:t>
      </w:r>
      <w:r w:rsidR="1965FB1C" w:rsidRPr="4E490B8C">
        <w:t xml:space="preserve"> Heritage Fund </w:t>
      </w:r>
      <w:r>
        <w:t>[</w:t>
      </w:r>
      <w:r w:rsidR="0B67FEBF" w:rsidRPr="4E490B8C">
        <w:t xml:space="preserve">it would remain inaccessible / </w:t>
      </w:r>
      <w:r w:rsidR="5E7176B1" w:rsidRPr="4E490B8C">
        <w:t xml:space="preserve">it </w:t>
      </w:r>
      <w:r w:rsidR="1965FB1C" w:rsidRPr="4E490B8C">
        <w:t xml:space="preserve">could be lost forever / </w:t>
      </w:r>
      <w:r w:rsidR="6FE231C5" w:rsidRPr="4E490B8C">
        <w:t xml:space="preserve">its stories </w:t>
      </w:r>
      <w:r w:rsidR="16F59ED7" w:rsidRPr="4E490B8C">
        <w:t>would remain unheard</w:t>
      </w:r>
      <w:r>
        <w:t>]</w:t>
      </w:r>
      <w:r w:rsidR="16F59ED7" w:rsidRPr="4E490B8C">
        <w:t>.</w:t>
      </w:r>
    </w:p>
    <w:p w14:paraId="69B41540" w14:textId="3D87F9E3" w:rsidR="43968079" w:rsidRPr="00AA4B62" w:rsidRDefault="43968079" w:rsidP="00AA4B62">
      <w:r w:rsidRPr="00AA4B62">
        <w:rPr>
          <w:b/>
          <w:bCs/>
        </w:rPr>
        <w:t>Example:</w:t>
      </w:r>
      <w:r w:rsidRPr="00AA4B62">
        <w:t xml:space="preserve"> </w:t>
      </w:r>
      <w:r w:rsidR="3DE4564D" w:rsidRPr="00AA4B62">
        <w:t xml:space="preserve">Kent is home to </w:t>
      </w:r>
      <w:bookmarkStart w:id="0" w:name="_Int_JGpFWYtc"/>
      <w:proofErr w:type="gramStart"/>
      <w:r w:rsidR="3DE4564D" w:rsidRPr="00AA4B62">
        <w:t>more rare</w:t>
      </w:r>
      <w:bookmarkEnd w:id="0"/>
      <w:proofErr w:type="gramEnd"/>
      <w:r w:rsidR="3DE4564D" w:rsidRPr="00AA4B62">
        <w:t xml:space="preserve"> and threatened moth species than anywhere else in the UK </w:t>
      </w:r>
      <w:r w:rsidR="297FC38C" w:rsidRPr="00AA4B62">
        <w:t xml:space="preserve">but </w:t>
      </w:r>
      <w:r w:rsidR="3DE4564D" w:rsidRPr="00AA4B62">
        <w:t>without this f</w:t>
      </w:r>
      <w:r w:rsidR="1B20C682" w:rsidRPr="00AA4B62">
        <w:t>unding from</w:t>
      </w:r>
      <w:r w:rsidR="3B7D46A0" w:rsidRPr="00AA4B62">
        <w:t xml:space="preserve"> </w:t>
      </w:r>
      <w:r w:rsidR="002278F5">
        <w:t xml:space="preserve">the </w:t>
      </w:r>
      <w:r w:rsidR="3B7D46A0" w:rsidRPr="00AA4B62">
        <w:t>Heritage Fund some of those species could be lost forever.</w:t>
      </w:r>
    </w:p>
    <w:p w14:paraId="7AB5F4A3" w14:textId="55AC1666" w:rsidR="16F59ED7" w:rsidRDefault="16F59ED7" w:rsidP="7BCD72BF">
      <w:pPr>
        <w:pStyle w:val="NoSpacing"/>
        <w:shd w:val="clear" w:color="auto" w:fill="007FA1" w:themeFill="text2"/>
        <w:rPr>
          <w:color w:val="FFFFFF" w:themeColor="background1"/>
        </w:rPr>
      </w:pPr>
      <w:r w:rsidRPr="7BCD72BF">
        <w:rPr>
          <w:color w:val="FFFFFF" w:themeColor="background1"/>
        </w:rPr>
        <w:t xml:space="preserve">Add some further </w:t>
      </w:r>
      <w:r w:rsidR="79B298DE" w:rsidRPr="7BCD72BF">
        <w:rPr>
          <w:color w:val="FFFFFF" w:themeColor="background1"/>
        </w:rPr>
        <w:t xml:space="preserve">information </w:t>
      </w:r>
      <w:r w:rsidRPr="7BCD72BF">
        <w:rPr>
          <w:color w:val="FFFFFF" w:themeColor="background1"/>
        </w:rPr>
        <w:t xml:space="preserve">about </w:t>
      </w:r>
      <w:r w:rsidR="295F5689" w:rsidRPr="7BCD72BF">
        <w:rPr>
          <w:color w:val="FFFFFF" w:themeColor="background1"/>
        </w:rPr>
        <w:t xml:space="preserve">your project and what the funding will achieve. </w:t>
      </w:r>
      <w:r w:rsidR="3DB5B030" w:rsidRPr="7BCD72BF">
        <w:rPr>
          <w:color w:val="FFFFFF" w:themeColor="background1"/>
        </w:rPr>
        <w:t>Where possible, p</w:t>
      </w:r>
      <w:r w:rsidR="295F5689" w:rsidRPr="7BCD72BF">
        <w:rPr>
          <w:color w:val="FFFFFF" w:themeColor="background1"/>
        </w:rPr>
        <w:t xml:space="preserve">lease try to explain how your project achieves </w:t>
      </w:r>
      <w:r w:rsidR="5BBB4114" w:rsidRPr="7BCD72BF">
        <w:rPr>
          <w:color w:val="FFFFFF" w:themeColor="background1"/>
        </w:rPr>
        <w:t xml:space="preserve">each of our four key investment principles: saving heritage; protecting the environment; </w:t>
      </w:r>
      <w:r w:rsidR="792E66BC" w:rsidRPr="7BCD72BF">
        <w:rPr>
          <w:color w:val="FFFFFF" w:themeColor="background1"/>
        </w:rPr>
        <w:t>inclusion, access and participation; organisational sustainability.</w:t>
      </w:r>
      <w:r w:rsidR="4176588A" w:rsidRPr="7BCD72BF">
        <w:rPr>
          <w:color w:val="FFFFFF" w:themeColor="background1"/>
        </w:rPr>
        <w:t xml:space="preserve"> </w:t>
      </w:r>
      <w:r w:rsidRPr="7BCD72BF">
        <w:rPr>
          <w:b/>
          <w:bCs/>
          <w:color w:val="FFFFFF" w:themeColor="background1"/>
        </w:rPr>
        <w:t>Once you’ve added more information you can delete this text.</w:t>
      </w:r>
    </w:p>
    <w:p w14:paraId="7793A5DE" w14:textId="0ED5E4CB" w:rsidR="4D2F94E8" w:rsidRPr="00AA4B62" w:rsidRDefault="4D2F94E8" w:rsidP="00AA4B62">
      <w:r w:rsidRPr="00AA4B62">
        <w:rPr>
          <w:b/>
          <w:bCs/>
        </w:rPr>
        <w:t>Example:</w:t>
      </w:r>
      <w:r w:rsidR="533BE3DA" w:rsidRPr="00AA4B62">
        <w:t xml:space="preserve"> </w:t>
      </w:r>
      <w:r w:rsidR="005438AD">
        <w:t xml:space="preserve">This </w:t>
      </w:r>
      <w:r w:rsidR="533BE3DA" w:rsidRPr="00AA4B62">
        <w:t xml:space="preserve">project will </w:t>
      </w:r>
      <w:r w:rsidR="3906189B" w:rsidRPr="00AA4B62">
        <w:t>enable extensive conservation work to take place</w:t>
      </w:r>
      <w:r w:rsidR="18588B34" w:rsidRPr="00AA4B62">
        <w:t xml:space="preserve"> across the county, restoring vital habitats and helping species to breed and thrive once again.</w:t>
      </w:r>
    </w:p>
    <w:p w14:paraId="6B9C5CB7" w14:textId="54D0824E" w:rsidR="18588B34" w:rsidRPr="00AA4B62" w:rsidRDefault="18588B34" w:rsidP="00AA4B62">
      <w:r w:rsidRPr="00AA4B62">
        <w:t>Volunteers, local groups and schools will be able to take part in the project through events and training opportunities, allowing even more people to enjoy and p</w:t>
      </w:r>
      <w:r w:rsidR="68279B67" w:rsidRPr="00AA4B62">
        <w:t>lay a part in Kent’s natural heritage.</w:t>
      </w:r>
    </w:p>
    <w:p w14:paraId="2971BEEB" w14:textId="757DFD56" w:rsidR="7BCD72BF" w:rsidRPr="00AA4B62" w:rsidRDefault="699EC855" w:rsidP="00AA4B62">
      <w:r w:rsidRPr="00AA4B62">
        <w:t>In the long-term, t</w:t>
      </w:r>
      <w:r w:rsidR="68279B67" w:rsidRPr="00AA4B62">
        <w:t>he project will build the skills of Butterfly Conservation’s volunteers,</w:t>
      </w:r>
      <w:r w:rsidR="305F45A2" w:rsidRPr="00AA4B62">
        <w:t xml:space="preserve"> strengthen the</w:t>
      </w:r>
      <w:r w:rsidR="68279B67" w:rsidRPr="00AA4B62">
        <w:t xml:space="preserve"> network of groups and organisations </w:t>
      </w:r>
      <w:r w:rsidR="425A504C" w:rsidRPr="00AA4B62">
        <w:t>working together</w:t>
      </w:r>
      <w:r w:rsidR="59B201D6" w:rsidRPr="00AA4B62">
        <w:t xml:space="preserve"> for the benefit of nature</w:t>
      </w:r>
      <w:r w:rsidR="37E5C4E1" w:rsidRPr="00AA4B62">
        <w:t xml:space="preserve"> and raise public awareness of the importance of looking after our natural world. </w:t>
      </w:r>
    </w:p>
    <w:p w14:paraId="03BADB78" w14:textId="34D28C92" w:rsidR="31F0E7AC" w:rsidRDefault="31F0E7AC" w:rsidP="7BCD72BF">
      <w:pPr>
        <w:pStyle w:val="NoSpacing"/>
        <w:shd w:val="clear" w:color="auto" w:fill="007FA1" w:themeFill="text2"/>
        <w:rPr>
          <w:color w:val="FFFFFF" w:themeColor="background1"/>
        </w:rPr>
      </w:pPr>
      <w:r w:rsidRPr="4E490B8C">
        <w:rPr>
          <w:color w:val="FFFFFF" w:themeColor="background1"/>
        </w:rPr>
        <w:t>If applicable you could include a call to action for your readers: a website to visit, an event to attend</w:t>
      </w:r>
      <w:r w:rsidR="6018F809" w:rsidRPr="4E490B8C">
        <w:rPr>
          <w:color w:val="FFFFFF" w:themeColor="background1"/>
        </w:rPr>
        <w:t xml:space="preserve"> or</w:t>
      </w:r>
      <w:r w:rsidRPr="4E490B8C">
        <w:rPr>
          <w:color w:val="FFFFFF" w:themeColor="background1"/>
        </w:rPr>
        <w:t xml:space="preserve"> a milestone to look out for</w:t>
      </w:r>
      <w:r w:rsidR="0B60F603" w:rsidRPr="4E490B8C">
        <w:rPr>
          <w:color w:val="FFFFFF" w:themeColor="background1"/>
        </w:rPr>
        <w:t xml:space="preserve">. </w:t>
      </w:r>
      <w:r w:rsidRPr="4E490B8C">
        <w:rPr>
          <w:b/>
          <w:bCs/>
          <w:color w:val="FFFFFF" w:themeColor="background1"/>
        </w:rPr>
        <w:t>Once you’ve added more information you can delete this text.</w:t>
      </w:r>
    </w:p>
    <w:p w14:paraId="0EFD28C5" w14:textId="31594C61" w:rsidR="7BCD72BF" w:rsidRPr="00AA4B62" w:rsidRDefault="74E68F15" w:rsidP="00AA4B62">
      <w:r w:rsidRPr="00AA4B62">
        <w:rPr>
          <w:b/>
          <w:bCs/>
        </w:rPr>
        <w:t>Example:</w:t>
      </w:r>
      <w:r w:rsidRPr="00AA4B62">
        <w:t xml:space="preserve"> </w:t>
      </w:r>
      <w:r w:rsidR="01B3BBDE" w:rsidRPr="00AA4B62">
        <w:t>Butterfly Conservation will be running events throughout the project, visit the website to find one near you.</w:t>
      </w:r>
    </w:p>
    <w:p w14:paraId="730E6225" w14:textId="24D837ED" w:rsidR="004529E6" w:rsidRDefault="00CC711A" w:rsidP="00CC711A">
      <w:pPr>
        <w:pStyle w:val="Heading2"/>
      </w:pPr>
      <w:r>
        <w:t>Quotes</w:t>
      </w:r>
    </w:p>
    <w:p w14:paraId="47CD9B06" w14:textId="4C4D3660" w:rsidR="00BF008F" w:rsidRPr="00BF008F" w:rsidRDefault="00BF008F" w:rsidP="00BF008F">
      <w:pPr>
        <w:pStyle w:val="NoSpacing"/>
        <w:shd w:val="clear" w:color="auto" w:fill="007FA1" w:themeFill="text2"/>
        <w:rPr>
          <w:color w:val="FFFFFF" w:themeColor="background1"/>
        </w:rPr>
      </w:pPr>
      <w:r w:rsidRPr="4E490B8C">
        <w:rPr>
          <w:color w:val="FFFFFF" w:themeColor="background1"/>
        </w:rPr>
        <w:t>Add a quote from your organisation: keep it short, in natural speech and enthusiastic. Aim to create a ‘sound bite’ the media will want to use. Don’t forget to thank National Lottery players.</w:t>
      </w:r>
      <w:r w:rsidR="00C852AC" w:rsidRPr="4E490B8C">
        <w:rPr>
          <w:color w:val="FFFFFF" w:themeColor="background1"/>
        </w:rPr>
        <w:t xml:space="preserve"> </w:t>
      </w:r>
      <w:r w:rsidR="00C852AC" w:rsidRPr="4E490B8C">
        <w:rPr>
          <w:b/>
          <w:bCs/>
          <w:color w:val="FFFFFF" w:themeColor="background1"/>
        </w:rPr>
        <w:t>Once you’ve added your quote you can delete this text.</w:t>
      </w:r>
    </w:p>
    <w:p w14:paraId="0D522D90" w14:textId="42A23FD5" w:rsidR="4EDACF8E" w:rsidRDefault="00AA4B62" w:rsidP="00AA4B62">
      <w:r>
        <w:lastRenderedPageBreak/>
        <w:t>[</w:t>
      </w:r>
      <w:r w:rsidR="4EDACF8E">
        <w:t>Name and role of spokesperson</w:t>
      </w:r>
      <w:r>
        <w:t>]</w:t>
      </w:r>
      <w:r w:rsidR="4EDACF8E">
        <w:t xml:space="preserve"> from </w:t>
      </w:r>
      <w:r>
        <w:t>[</w:t>
      </w:r>
      <w:r w:rsidR="4EDACF8E">
        <w:t>organisation name</w:t>
      </w:r>
      <w:r>
        <w:t>]</w:t>
      </w:r>
      <w:r w:rsidR="4EDACF8E">
        <w:t xml:space="preserve"> said: “We are thrilled to have received this </w:t>
      </w:r>
      <w:r w:rsidR="04DFEA83">
        <w:t xml:space="preserve">support from The National Lottery Heritage Fund. Thanks to National Lottery players </w:t>
      </w:r>
      <w:r>
        <w:t>[</w:t>
      </w:r>
      <w:r w:rsidR="04DFEA83">
        <w:t>key aim of project</w:t>
      </w:r>
      <w:r>
        <w:t>].</w:t>
      </w:r>
    </w:p>
    <w:p w14:paraId="3D83036E" w14:textId="6577970F" w:rsidR="009601AE" w:rsidRPr="00AA4B62" w:rsidRDefault="009601AE" w:rsidP="00AA4B62">
      <w:r w:rsidRPr="00AA4B62">
        <w:rPr>
          <w:b/>
          <w:bCs/>
        </w:rPr>
        <w:t>Example:</w:t>
      </w:r>
      <w:r w:rsidRPr="00AA4B62">
        <w:t xml:space="preserve"> </w:t>
      </w:r>
      <w:r w:rsidR="00AA4B62">
        <w:t>[</w:t>
      </w:r>
      <w:r w:rsidR="2AF2DA68" w:rsidRPr="00AA4B62">
        <w:t>XX</w:t>
      </w:r>
      <w:r w:rsidR="00AA4B62">
        <w:t>]</w:t>
      </w:r>
      <w:r w:rsidR="2AF2DA68" w:rsidRPr="00AA4B62">
        <w:t xml:space="preserve"> from Butterfly Conservation said: “We are thrilled to have received this support from The National Lottery Heritage Fund. Thanks to National Lottery players vital conservation work and community outreach will ensure a brighter future for Kent’s magnificent moths.”</w:t>
      </w:r>
    </w:p>
    <w:p w14:paraId="70F9F674" w14:textId="785BD99D" w:rsidR="4B04BA83" w:rsidRDefault="4B04BA83" w:rsidP="4E490B8C">
      <w:pPr>
        <w:pStyle w:val="Heading2"/>
      </w:pPr>
      <w:r>
        <w:t xml:space="preserve">Notes to editors </w:t>
      </w:r>
    </w:p>
    <w:p w14:paraId="70F1C784" w14:textId="37EAFBA2" w:rsidR="4E490B8C" w:rsidRPr="00AA4B62" w:rsidRDefault="4B04BA83" w:rsidP="00AA4B62">
      <w:pPr>
        <w:pStyle w:val="NoSpacing"/>
        <w:shd w:val="clear" w:color="auto" w:fill="007FA1" w:themeFill="text2"/>
        <w:rPr>
          <w:color w:val="FFFFFF" w:themeColor="background1"/>
        </w:rPr>
      </w:pPr>
      <w:r w:rsidRPr="4E490B8C">
        <w:rPr>
          <w:color w:val="FFFFFF" w:themeColor="background1"/>
        </w:rPr>
        <w:t xml:space="preserve">Add your notes to editors and include the notes to editors (as below) for </w:t>
      </w:r>
      <w:r w:rsidR="005B00A0">
        <w:rPr>
          <w:color w:val="FFFFFF" w:themeColor="background1"/>
        </w:rPr>
        <w:t xml:space="preserve">the </w:t>
      </w:r>
      <w:r w:rsidRPr="4E490B8C">
        <w:rPr>
          <w:color w:val="FFFFFF" w:themeColor="background1"/>
        </w:rPr>
        <w:t xml:space="preserve">Heritage Fund. </w:t>
      </w:r>
      <w:r w:rsidRPr="4E490B8C">
        <w:rPr>
          <w:b/>
          <w:bCs/>
          <w:color w:val="FFFFFF" w:themeColor="background1"/>
        </w:rPr>
        <w:t>Once you’ve added your detail you can delete this text.</w:t>
      </w:r>
    </w:p>
    <w:p w14:paraId="1FA9DE2C" w14:textId="146A2C87" w:rsidR="007B03A6" w:rsidRPr="0085704D" w:rsidRDefault="00EF76A8" w:rsidP="4E490B8C">
      <w:pPr>
        <w:pStyle w:val="Heading2"/>
        <w:rPr>
          <w:color w:val="auto"/>
          <w:sz w:val="24"/>
          <w:szCs w:val="24"/>
        </w:rPr>
      </w:pPr>
      <w:r w:rsidRPr="4E490B8C">
        <w:rPr>
          <w:color w:val="auto"/>
          <w:sz w:val="24"/>
          <w:szCs w:val="24"/>
        </w:rPr>
        <w:t>About [name of your organisation]</w:t>
      </w:r>
    </w:p>
    <w:p w14:paraId="4AD021F7" w14:textId="77777777" w:rsidR="00EF76A8" w:rsidRDefault="00EF76A8" w:rsidP="00C852AC">
      <w:r>
        <w:t>[</w:t>
      </w:r>
      <w:r w:rsidRPr="0085704D">
        <w:t>Insert information about your organisation</w:t>
      </w:r>
      <w:r>
        <w:t>]</w:t>
      </w:r>
    </w:p>
    <w:p w14:paraId="4281B56C" w14:textId="53F8FD3C" w:rsidR="0011631F" w:rsidRDefault="00EF76A8" w:rsidP="4E490B8C">
      <w:pPr>
        <w:pStyle w:val="Heading2"/>
        <w:rPr>
          <w:rStyle w:val="eop"/>
          <w:rFonts w:ascii="Arial" w:hAnsi="Arial" w:cs="Arial"/>
          <w:color w:val="auto"/>
          <w:sz w:val="24"/>
          <w:szCs w:val="24"/>
        </w:rPr>
      </w:pPr>
      <w:r w:rsidRPr="4E490B8C">
        <w:rPr>
          <w:color w:val="auto"/>
          <w:sz w:val="24"/>
          <w:szCs w:val="24"/>
        </w:rPr>
        <w:t>About The National Lottery Heritage Fund</w:t>
      </w:r>
      <w:r w:rsidR="0011631F" w:rsidRPr="4E490B8C">
        <w:rPr>
          <w:rStyle w:val="eop"/>
          <w:rFonts w:ascii="Arial" w:hAnsi="Arial" w:cs="Arial"/>
          <w:color w:val="auto"/>
          <w:sz w:val="24"/>
          <w:szCs w:val="24"/>
        </w:rPr>
        <w:t> </w:t>
      </w:r>
    </w:p>
    <w:p w14:paraId="14FCA72C" w14:textId="77777777" w:rsidR="003E213B" w:rsidRDefault="003E213B" w:rsidP="003E213B">
      <w:pPr>
        <w:rPr>
          <w:rStyle w:val="normaltextrun"/>
          <w:rFonts w:eastAsia="Arial" w:cs="Arial"/>
          <w:color w:val="000000" w:themeColor="text1"/>
          <w:szCs w:val="24"/>
        </w:rPr>
      </w:pPr>
      <w:r w:rsidRPr="002B1FFE">
        <w:rPr>
          <w:rStyle w:val="normaltextrun"/>
          <w:rFonts w:eastAsia="Arial" w:cs="Arial"/>
          <w:color w:val="000000" w:themeColor="text1"/>
          <w:szCs w:val="24"/>
        </w:rPr>
        <w:t>Our vision is for heritage to be valued, cared for and</w:t>
      </w:r>
      <w:r>
        <w:rPr>
          <w:rStyle w:val="normaltextrun"/>
          <w:rFonts w:eastAsia="Arial" w:cs="Arial"/>
          <w:color w:val="000000" w:themeColor="text1"/>
          <w:szCs w:val="24"/>
        </w:rPr>
        <w:t xml:space="preserve"> </w:t>
      </w:r>
      <w:r w:rsidRPr="002B1FFE">
        <w:rPr>
          <w:rStyle w:val="normaltextrun"/>
          <w:rFonts w:eastAsia="Arial" w:cs="Arial"/>
          <w:color w:val="000000" w:themeColor="text1"/>
          <w:szCs w:val="24"/>
        </w:rPr>
        <w:t>sustained for everyone, now and in the future. That’s</w:t>
      </w:r>
      <w:r>
        <w:rPr>
          <w:rStyle w:val="normaltextrun"/>
          <w:rFonts w:eastAsia="Arial" w:cs="Arial"/>
          <w:color w:val="000000" w:themeColor="text1"/>
          <w:szCs w:val="24"/>
        </w:rPr>
        <w:t xml:space="preserve"> </w:t>
      </w:r>
      <w:r w:rsidRPr="002B1FFE">
        <w:rPr>
          <w:rStyle w:val="normaltextrun"/>
          <w:rFonts w:eastAsia="Arial" w:cs="Arial"/>
          <w:color w:val="000000" w:themeColor="text1"/>
          <w:szCs w:val="24"/>
        </w:rPr>
        <w:t>why as the largest funder for the UK’s heritage we are</w:t>
      </w:r>
      <w:r>
        <w:rPr>
          <w:rStyle w:val="normaltextrun"/>
          <w:rFonts w:eastAsia="Arial" w:cs="Arial"/>
          <w:color w:val="000000" w:themeColor="text1"/>
          <w:szCs w:val="24"/>
        </w:rPr>
        <w:t xml:space="preserve"> </w:t>
      </w:r>
      <w:r w:rsidRPr="002B1FFE">
        <w:rPr>
          <w:rStyle w:val="normaltextrun"/>
          <w:rFonts w:eastAsia="Arial" w:cs="Arial"/>
          <w:color w:val="000000" w:themeColor="text1"/>
          <w:szCs w:val="24"/>
        </w:rPr>
        <w:t>dedicated to supporting projects that connect people</w:t>
      </w:r>
      <w:r>
        <w:rPr>
          <w:rStyle w:val="normaltextrun"/>
          <w:rFonts w:eastAsia="Arial" w:cs="Arial"/>
          <w:color w:val="000000" w:themeColor="text1"/>
          <w:szCs w:val="24"/>
        </w:rPr>
        <w:t xml:space="preserve"> </w:t>
      </w:r>
      <w:r w:rsidRPr="002B1FFE">
        <w:rPr>
          <w:rStyle w:val="normaltextrun"/>
          <w:rFonts w:eastAsia="Arial" w:cs="Arial"/>
          <w:color w:val="000000" w:themeColor="text1"/>
          <w:szCs w:val="24"/>
        </w:rPr>
        <w:t>and communities to heritage, as set out in our strategic</w:t>
      </w:r>
      <w:r>
        <w:rPr>
          <w:rStyle w:val="normaltextrun"/>
          <w:rFonts w:eastAsia="Arial" w:cs="Arial"/>
          <w:color w:val="000000" w:themeColor="text1"/>
          <w:szCs w:val="24"/>
        </w:rPr>
        <w:t xml:space="preserve"> </w:t>
      </w:r>
      <w:r w:rsidRPr="002B1FFE">
        <w:rPr>
          <w:rStyle w:val="normaltextrun"/>
          <w:rFonts w:eastAsia="Arial" w:cs="Arial"/>
          <w:color w:val="000000" w:themeColor="text1"/>
          <w:szCs w:val="24"/>
        </w:rPr>
        <w:t xml:space="preserve">plan, </w:t>
      </w:r>
      <w:hyperlink r:id="rId12" w:history="1">
        <w:r w:rsidRPr="009E5C06">
          <w:rPr>
            <w:rStyle w:val="Hyperlink"/>
            <w:rFonts w:eastAsia="Arial" w:cs="Arial"/>
            <w:szCs w:val="24"/>
          </w:rPr>
          <w:t>Heritage 2033</w:t>
        </w:r>
      </w:hyperlink>
      <w:r w:rsidRPr="002B1FFE">
        <w:rPr>
          <w:rStyle w:val="normaltextrun"/>
          <w:rFonts w:eastAsia="Arial" w:cs="Arial"/>
          <w:color w:val="000000" w:themeColor="text1"/>
          <w:szCs w:val="24"/>
        </w:rPr>
        <w:t>. Heritage can be anything from the</w:t>
      </w:r>
      <w:r>
        <w:rPr>
          <w:rStyle w:val="normaltextrun"/>
          <w:rFonts w:eastAsia="Arial" w:cs="Arial"/>
          <w:color w:val="000000" w:themeColor="text1"/>
          <w:szCs w:val="24"/>
        </w:rPr>
        <w:t xml:space="preserve"> </w:t>
      </w:r>
      <w:r w:rsidRPr="002B1FFE">
        <w:rPr>
          <w:rStyle w:val="normaltextrun"/>
          <w:rFonts w:eastAsia="Arial" w:cs="Arial"/>
          <w:color w:val="000000" w:themeColor="text1"/>
          <w:szCs w:val="24"/>
        </w:rPr>
        <w:t>past that people value and want to pass on to future</w:t>
      </w:r>
      <w:r>
        <w:rPr>
          <w:rStyle w:val="normaltextrun"/>
          <w:rFonts w:eastAsia="Arial" w:cs="Arial"/>
          <w:color w:val="000000" w:themeColor="text1"/>
          <w:szCs w:val="24"/>
        </w:rPr>
        <w:t xml:space="preserve"> </w:t>
      </w:r>
      <w:r w:rsidRPr="002B1FFE">
        <w:rPr>
          <w:rStyle w:val="normaltextrun"/>
          <w:rFonts w:eastAsia="Arial" w:cs="Arial"/>
          <w:color w:val="000000" w:themeColor="text1"/>
          <w:szCs w:val="24"/>
        </w:rPr>
        <w:t>generations. We believe in the power of heritage to</w:t>
      </w:r>
      <w:r>
        <w:rPr>
          <w:rStyle w:val="normaltextrun"/>
          <w:rFonts w:eastAsia="Arial" w:cs="Arial"/>
          <w:color w:val="000000" w:themeColor="text1"/>
          <w:szCs w:val="24"/>
        </w:rPr>
        <w:t xml:space="preserve"> </w:t>
      </w:r>
      <w:r w:rsidRPr="002B1FFE">
        <w:rPr>
          <w:rStyle w:val="normaltextrun"/>
          <w:rFonts w:eastAsia="Arial" w:cs="Arial"/>
          <w:color w:val="000000" w:themeColor="text1"/>
          <w:szCs w:val="24"/>
        </w:rPr>
        <w:t>ignite the imagination, offer joy and inspiration, and to</w:t>
      </w:r>
      <w:r>
        <w:rPr>
          <w:rStyle w:val="normaltextrun"/>
          <w:rFonts w:eastAsia="Arial" w:cs="Arial"/>
          <w:color w:val="000000" w:themeColor="text1"/>
          <w:szCs w:val="24"/>
        </w:rPr>
        <w:t xml:space="preserve"> </w:t>
      </w:r>
      <w:r w:rsidRPr="002B1FFE">
        <w:rPr>
          <w:rStyle w:val="normaltextrun"/>
          <w:rFonts w:eastAsia="Arial" w:cs="Arial"/>
          <w:color w:val="000000" w:themeColor="text1"/>
          <w:szCs w:val="24"/>
        </w:rPr>
        <w:t>build pride in place and connection to the past.</w:t>
      </w:r>
    </w:p>
    <w:p w14:paraId="3BA5F5C9" w14:textId="77777777" w:rsidR="003E213B" w:rsidRPr="002B1FFE" w:rsidRDefault="003E213B" w:rsidP="003E213B">
      <w:pPr>
        <w:rPr>
          <w:rStyle w:val="normaltextrun"/>
          <w:rFonts w:eastAsia="Arial" w:cs="Arial"/>
          <w:color w:val="000000" w:themeColor="text1"/>
          <w:szCs w:val="24"/>
        </w:rPr>
      </w:pPr>
      <w:r w:rsidRPr="002B1FFE">
        <w:rPr>
          <w:rStyle w:val="normaltextrun"/>
          <w:rFonts w:eastAsia="Arial" w:cs="Arial"/>
          <w:color w:val="000000" w:themeColor="text1"/>
          <w:szCs w:val="24"/>
        </w:rPr>
        <w:t>Over the next 10 years, we aim to invest £3.6billion</w:t>
      </w:r>
      <w:r>
        <w:rPr>
          <w:rStyle w:val="normaltextrun"/>
          <w:rFonts w:eastAsia="Arial" w:cs="Arial"/>
          <w:color w:val="000000" w:themeColor="text1"/>
          <w:szCs w:val="24"/>
        </w:rPr>
        <w:t xml:space="preserve"> </w:t>
      </w:r>
      <w:r w:rsidRPr="002B1FFE">
        <w:rPr>
          <w:rStyle w:val="normaltextrun"/>
          <w:rFonts w:eastAsia="Arial" w:cs="Arial"/>
          <w:color w:val="000000" w:themeColor="text1"/>
          <w:szCs w:val="24"/>
        </w:rPr>
        <w:t>raised for good causes by National Lottery players to</w:t>
      </w:r>
      <w:r>
        <w:rPr>
          <w:rStyle w:val="normaltextrun"/>
          <w:rFonts w:eastAsia="Arial" w:cs="Arial"/>
          <w:color w:val="000000" w:themeColor="text1"/>
          <w:szCs w:val="24"/>
        </w:rPr>
        <w:t xml:space="preserve"> </w:t>
      </w:r>
      <w:r w:rsidRPr="002B1FFE">
        <w:rPr>
          <w:rStyle w:val="normaltextrun"/>
          <w:rFonts w:eastAsia="Arial" w:cs="Arial"/>
          <w:color w:val="000000" w:themeColor="text1"/>
          <w:szCs w:val="24"/>
        </w:rPr>
        <w:t>make a decisive difference for people, places</w:t>
      </w:r>
      <w:r>
        <w:rPr>
          <w:rStyle w:val="normaltextrun"/>
          <w:rFonts w:eastAsia="Arial" w:cs="Arial"/>
          <w:color w:val="000000" w:themeColor="text1"/>
          <w:szCs w:val="24"/>
        </w:rPr>
        <w:t xml:space="preserve"> </w:t>
      </w:r>
      <w:r w:rsidRPr="002B1FFE">
        <w:rPr>
          <w:rStyle w:val="normaltextrun"/>
          <w:rFonts w:eastAsia="Arial" w:cs="Arial"/>
          <w:color w:val="000000" w:themeColor="text1"/>
          <w:szCs w:val="24"/>
        </w:rPr>
        <w:t>and communities.</w:t>
      </w:r>
    </w:p>
    <w:p w14:paraId="68D2FFB3" w14:textId="77777777" w:rsidR="003E213B" w:rsidRPr="002B1FFE" w:rsidRDefault="00000000" w:rsidP="003E213B">
      <w:pPr>
        <w:rPr>
          <w:rStyle w:val="normaltextrun"/>
          <w:rFonts w:eastAsia="Arial" w:cs="Arial"/>
          <w:color w:val="000000" w:themeColor="text1"/>
          <w:szCs w:val="24"/>
        </w:rPr>
      </w:pPr>
      <w:hyperlink r:id="rId13" w:history="1">
        <w:r w:rsidR="003E213B" w:rsidRPr="008E3D5B">
          <w:rPr>
            <w:rStyle w:val="Hyperlink"/>
            <w:rFonts w:eastAsia="Arial" w:cs="Arial"/>
            <w:szCs w:val="24"/>
          </w:rPr>
          <w:t>heritagefund.org.uk</w:t>
        </w:r>
      </w:hyperlink>
    </w:p>
    <w:p w14:paraId="25F722BE" w14:textId="4E2D7D2C" w:rsidR="003E213B" w:rsidRPr="003E213B" w:rsidRDefault="003E213B" w:rsidP="003E213B">
      <w:pPr>
        <w:rPr>
          <w:rFonts w:eastAsia="Arial" w:cs="Arial"/>
          <w:color w:val="000000" w:themeColor="text1"/>
          <w:szCs w:val="24"/>
        </w:rPr>
      </w:pPr>
      <w:r w:rsidRPr="002B1FFE">
        <w:rPr>
          <w:rStyle w:val="normaltextrun"/>
          <w:rFonts w:eastAsia="Arial" w:cs="Arial"/>
          <w:color w:val="000000" w:themeColor="text1"/>
          <w:szCs w:val="24"/>
        </w:rPr>
        <w:t xml:space="preserve">Follow @HeritageFundUK on </w:t>
      </w:r>
      <w:hyperlink r:id="rId14" w:history="1">
        <w:r w:rsidRPr="001B3CDF">
          <w:rPr>
            <w:rStyle w:val="Hyperlink"/>
            <w:rFonts w:eastAsia="Arial" w:cs="Arial"/>
            <w:szCs w:val="24"/>
          </w:rPr>
          <w:t>Twitter/X</w:t>
        </w:r>
      </w:hyperlink>
      <w:r w:rsidRPr="002B1FFE">
        <w:rPr>
          <w:rStyle w:val="normaltextrun"/>
          <w:rFonts w:eastAsia="Arial" w:cs="Arial"/>
          <w:color w:val="000000" w:themeColor="text1"/>
          <w:szCs w:val="24"/>
        </w:rPr>
        <w:t xml:space="preserve">, </w:t>
      </w:r>
      <w:hyperlink r:id="rId15" w:history="1">
        <w:r w:rsidRPr="0044493E">
          <w:rPr>
            <w:rStyle w:val="Hyperlink"/>
            <w:rFonts w:eastAsia="Arial" w:cs="Arial"/>
            <w:szCs w:val="24"/>
          </w:rPr>
          <w:t>Facebook</w:t>
        </w:r>
      </w:hyperlink>
      <w:r w:rsidRPr="002B1FFE">
        <w:rPr>
          <w:rStyle w:val="normaltextrun"/>
          <w:rFonts w:eastAsia="Arial" w:cs="Arial"/>
          <w:color w:val="000000" w:themeColor="text1"/>
          <w:szCs w:val="24"/>
        </w:rPr>
        <w:t xml:space="preserve"> and</w:t>
      </w:r>
      <w:r>
        <w:rPr>
          <w:rStyle w:val="normaltextrun"/>
          <w:rFonts w:eastAsia="Arial" w:cs="Arial"/>
          <w:color w:val="000000" w:themeColor="text1"/>
          <w:szCs w:val="24"/>
        </w:rPr>
        <w:t xml:space="preserve"> </w:t>
      </w:r>
      <w:hyperlink r:id="rId16" w:history="1">
        <w:r w:rsidRPr="00C55722">
          <w:rPr>
            <w:rStyle w:val="Hyperlink"/>
            <w:rFonts w:eastAsia="Arial" w:cs="Arial"/>
            <w:szCs w:val="24"/>
          </w:rPr>
          <w:t>Instagram</w:t>
        </w:r>
      </w:hyperlink>
      <w:r w:rsidRPr="002B1FFE">
        <w:rPr>
          <w:rStyle w:val="normaltextrun"/>
          <w:rFonts w:eastAsia="Arial" w:cs="Arial"/>
          <w:color w:val="000000" w:themeColor="text1"/>
          <w:szCs w:val="24"/>
        </w:rPr>
        <w:t xml:space="preserve"> and use #NationalLottery #HeritageFund</w:t>
      </w:r>
    </w:p>
    <w:p w14:paraId="65DB1786" w14:textId="7A3F8290" w:rsidR="606A812A" w:rsidRDefault="606A812A" w:rsidP="4E490B8C">
      <w:pPr>
        <w:pStyle w:val="Heading2"/>
        <w:spacing w:before="0" w:after="0" w:line="259" w:lineRule="auto"/>
      </w:pPr>
      <w:r>
        <w:t>Further information</w:t>
      </w:r>
    </w:p>
    <w:p w14:paraId="384C01FF" w14:textId="0DCDFFB8" w:rsidR="606A812A" w:rsidRDefault="606A812A" w:rsidP="4E490B8C">
      <w:pPr>
        <w:pStyle w:val="NoSpacing"/>
        <w:shd w:val="clear" w:color="auto" w:fill="007FA1" w:themeFill="text2"/>
        <w:rPr>
          <w:color w:val="FFFFFF" w:themeColor="background1"/>
        </w:rPr>
      </w:pPr>
      <w:r w:rsidRPr="4E490B8C">
        <w:rPr>
          <w:color w:val="FFFFFF" w:themeColor="background1"/>
        </w:rPr>
        <w:t xml:space="preserve">Add contact details which media can use for further information. </w:t>
      </w:r>
      <w:r w:rsidRPr="4E490B8C">
        <w:rPr>
          <w:b/>
          <w:bCs/>
          <w:color w:val="FFFFFF" w:themeColor="background1"/>
        </w:rPr>
        <w:t xml:space="preserve">Once you’ve added </w:t>
      </w:r>
      <w:r w:rsidR="006258EC">
        <w:rPr>
          <w:b/>
          <w:bCs/>
          <w:color w:val="FFFFFF" w:themeColor="background1"/>
        </w:rPr>
        <w:t xml:space="preserve">contact </w:t>
      </w:r>
      <w:r w:rsidRPr="4E490B8C">
        <w:rPr>
          <w:b/>
          <w:bCs/>
          <w:color w:val="FFFFFF" w:themeColor="background1"/>
        </w:rPr>
        <w:t>detail</w:t>
      </w:r>
      <w:r w:rsidR="00D754EB">
        <w:rPr>
          <w:b/>
          <w:bCs/>
          <w:color w:val="FFFFFF" w:themeColor="background1"/>
        </w:rPr>
        <w:t>s</w:t>
      </w:r>
      <w:r w:rsidRPr="4E490B8C">
        <w:rPr>
          <w:b/>
          <w:bCs/>
          <w:color w:val="FFFFFF" w:themeColor="background1"/>
        </w:rPr>
        <w:t xml:space="preserve"> you can delete this text.</w:t>
      </w:r>
    </w:p>
    <w:p w14:paraId="346CEB38" w14:textId="716603B5" w:rsidR="60E07A32" w:rsidRDefault="60E07A32" w:rsidP="4E490B8C">
      <w:pPr>
        <w:rPr>
          <w:rFonts w:eastAsia="Arial" w:cs="Arial"/>
          <w:b/>
          <w:bCs/>
          <w:color w:val="000000" w:themeColor="text1"/>
          <w:szCs w:val="24"/>
        </w:rPr>
      </w:pPr>
      <w:r w:rsidRPr="4E490B8C">
        <w:rPr>
          <w:rFonts w:eastAsia="Arial" w:cs="Arial"/>
          <w:b/>
          <w:bCs/>
          <w:color w:val="000000" w:themeColor="text1"/>
          <w:szCs w:val="24"/>
        </w:rPr>
        <w:t>Further information</w:t>
      </w:r>
    </w:p>
    <w:p w14:paraId="3E7CA3C3" w14:textId="15C30E64" w:rsidR="7BCD72BF" w:rsidRPr="003E213B" w:rsidRDefault="606A812A" w:rsidP="7BCD72BF">
      <w:pPr>
        <w:rPr>
          <w:rStyle w:val="eop"/>
        </w:rPr>
      </w:pPr>
      <w:r w:rsidRPr="4E490B8C">
        <w:t xml:space="preserve">For further information, images and interviews please contact </w:t>
      </w:r>
      <w:r w:rsidR="0064596E">
        <w:t>[</w:t>
      </w:r>
      <w:r w:rsidRPr="4E490B8C">
        <w:t>name of contact</w:t>
      </w:r>
      <w:r w:rsidR="0064596E">
        <w:t>]</w:t>
      </w:r>
      <w:r w:rsidRPr="4E490B8C">
        <w:t xml:space="preserve"> at </w:t>
      </w:r>
      <w:r w:rsidR="0064596E">
        <w:t>[</w:t>
      </w:r>
      <w:r w:rsidRPr="4E490B8C">
        <w:t>organisation</w:t>
      </w:r>
      <w:r w:rsidR="0064596E">
        <w:t>]</w:t>
      </w:r>
      <w:r w:rsidRPr="4E490B8C">
        <w:t xml:space="preserve"> on </w:t>
      </w:r>
      <w:r w:rsidR="0064596E">
        <w:t>[</w:t>
      </w:r>
      <w:r w:rsidRPr="4E490B8C">
        <w:t>telephone number and email address</w:t>
      </w:r>
      <w:r w:rsidR="0064596E">
        <w:t>]</w:t>
      </w:r>
      <w:r w:rsidRPr="4E490B8C">
        <w:t>.</w:t>
      </w:r>
    </w:p>
    <w:sectPr w:rsidR="7BCD72BF" w:rsidRPr="003E213B" w:rsidSect="00BF008F">
      <w:headerReference w:type="default" r:id="rId17"/>
      <w:footerReference w:type="default" r:id="rId1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14301" w14:textId="77777777" w:rsidR="00D65E66" w:rsidRDefault="00D65E66" w:rsidP="008E6E91">
      <w:r>
        <w:separator/>
      </w:r>
    </w:p>
    <w:p w14:paraId="34644A2A" w14:textId="77777777" w:rsidR="00D65E66" w:rsidRDefault="00D65E66"/>
  </w:endnote>
  <w:endnote w:type="continuationSeparator" w:id="0">
    <w:p w14:paraId="2CEE6FBA" w14:textId="77777777" w:rsidR="00D65E66" w:rsidRDefault="00D65E66" w:rsidP="008E6E91">
      <w:r>
        <w:continuationSeparator/>
      </w:r>
    </w:p>
    <w:p w14:paraId="52410C55" w14:textId="77777777" w:rsidR="00D65E66" w:rsidRDefault="00D65E66"/>
  </w:endnote>
  <w:endnote w:type="continuationNotice" w:id="1">
    <w:p w14:paraId="5221666C" w14:textId="77777777" w:rsidR="00D65E66" w:rsidRDefault="00D65E66"/>
    <w:p w14:paraId="66633172" w14:textId="77777777" w:rsidR="00D65E66" w:rsidRDefault="00D65E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7364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58BE3" w14:textId="25475731" w:rsidR="00411E8D" w:rsidRDefault="00411E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7CE3" w14:textId="77777777" w:rsidR="00411E8D" w:rsidRDefault="00411E8D">
    <w:pPr>
      <w:pStyle w:val="Footer"/>
    </w:pPr>
  </w:p>
  <w:p w14:paraId="70F3EB27" w14:textId="77777777" w:rsidR="00532775" w:rsidRDefault="005327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AC5E1" w14:textId="77777777" w:rsidR="00D65E66" w:rsidRDefault="00D65E66" w:rsidP="008E6E91">
      <w:r>
        <w:separator/>
      </w:r>
    </w:p>
    <w:p w14:paraId="7A560461" w14:textId="77777777" w:rsidR="00D65E66" w:rsidRDefault="00D65E66"/>
  </w:footnote>
  <w:footnote w:type="continuationSeparator" w:id="0">
    <w:p w14:paraId="12904538" w14:textId="77777777" w:rsidR="00D65E66" w:rsidRDefault="00D65E66" w:rsidP="008E6E91">
      <w:r>
        <w:continuationSeparator/>
      </w:r>
    </w:p>
    <w:p w14:paraId="43BC26A6" w14:textId="77777777" w:rsidR="00D65E66" w:rsidRDefault="00D65E66"/>
  </w:footnote>
  <w:footnote w:type="continuationNotice" w:id="1">
    <w:p w14:paraId="7F67A4ED" w14:textId="77777777" w:rsidR="00D65E66" w:rsidRDefault="00D65E66"/>
    <w:p w14:paraId="462F01D2" w14:textId="77777777" w:rsidR="00D65E66" w:rsidRDefault="00D65E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40EB5" w14:textId="40824B73" w:rsidR="00373F2F" w:rsidRDefault="00373F2F" w:rsidP="00D0602D">
    <w:pPr>
      <w:pStyle w:val="Header"/>
      <w:rPr>
        <w:noProof/>
      </w:rPr>
    </w:pPr>
  </w:p>
  <w:p w14:paraId="39C97AF0" w14:textId="5DF7A791" w:rsidR="00373F2F" w:rsidRDefault="00A84ED2" w:rsidP="00D0602D">
    <w:pPr>
      <w:pStyle w:val="Header"/>
      <w:jc w:val="right"/>
      <w:rPr>
        <w:noProof/>
      </w:rPr>
    </w:pPr>
    <w:r>
      <w:rPr>
        <w:noProof/>
      </w:rPr>
      <w:drawing>
        <wp:inline distT="0" distB="0" distL="0" distR="0" wp14:anchorId="78A91B15" wp14:editId="4F968EF8">
          <wp:extent cx="1862138" cy="669850"/>
          <wp:effectExtent l="0" t="0" r="5080" b="0"/>
          <wp:docPr id="1212306412" name="Picture 1" descr="A white sig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2306412" name="Picture 1" descr="A white sign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712" cy="682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F08DF7" w14:textId="77777777" w:rsidR="00BB653F" w:rsidRDefault="00BB653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GpFWYtc" int2:invalidationBookmarkName="" int2:hashCode="IV+GkS9R/ogxsO" int2:id="Czf1H9D0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51C3B"/>
    <w:multiLevelType w:val="hybridMultilevel"/>
    <w:tmpl w:val="1F78A54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CA261F"/>
    <w:multiLevelType w:val="multilevel"/>
    <w:tmpl w:val="BEEE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42313"/>
    <w:multiLevelType w:val="hybridMultilevel"/>
    <w:tmpl w:val="937C989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0A1B2A"/>
    <w:multiLevelType w:val="hybridMultilevel"/>
    <w:tmpl w:val="611A96B4"/>
    <w:lvl w:ilvl="0" w:tplc="1F9A9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E0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2AD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A3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E6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A3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42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A7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4B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40C1F"/>
    <w:multiLevelType w:val="multilevel"/>
    <w:tmpl w:val="74B2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602197"/>
    <w:multiLevelType w:val="hybridMultilevel"/>
    <w:tmpl w:val="AC061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B3B13"/>
    <w:multiLevelType w:val="hybridMultilevel"/>
    <w:tmpl w:val="6AAA99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2970C4"/>
    <w:multiLevelType w:val="multilevel"/>
    <w:tmpl w:val="C2F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9CEF8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ED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42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40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0F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CD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65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86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8A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64F"/>
    <w:multiLevelType w:val="hybridMultilevel"/>
    <w:tmpl w:val="3036E1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4234C8"/>
    <w:multiLevelType w:val="hybridMultilevel"/>
    <w:tmpl w:val="3FA63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031E89"/>
    <w:multiLevelType w:val="hybridMultilevel"/>
    <w:tmpl w:val="D3585B3A"/>
    <w:lvl w:ilvl="0" w:tplc="29586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48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C0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A1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8C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C00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2A7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40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8C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F61EB"/>
    <w:multiLevelType w:val="multilevel"/>
    <w:tmpl w:val="96A8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794F52"/>
    <w:multiLevelType w:val="hybridMultilevel"/>
    <w:tmpl w:val="1D3CF8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72164"/>
    <w:multiLevelType w:val="hybridMultilevel"/>
    <w:tmpl w:val="FFFFFFFF"/>
    <w:lvl w:ilvl="0" w:tplc="E05A6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8ED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E4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AE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2E4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81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8C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4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06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44BB3"/>
    <w:multiLevelType w:val="multilevel"/>
    <w:tmpl w:val="A49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8A5A9A"/>
    <w:multiLevelType w:val="hybridMultilevel"/>
    <w:tmpl w:val="8FAAFE6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D519C0"/>
    <w:multiLevelType w:val="hybridMultilevel"/>
    <w:tmpl w:val="1736CD28"/>
    <w:lvl w:ilvl="0" w:tplc="255CA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61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6B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C3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E1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48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2B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EA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E3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E109D"/>
    <w:multiLevelType w:val="hybridMultilevel"/>
    <w:tmpl w:val="FFFFFFFF"/>
    <w:lvl w:ilvl="0" w:tplc="09C64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69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EA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0B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27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C1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E1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80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74C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C4B9"/>
    <w:multiLevelType w:val="hybridMultilevel"/>
    <w:tmpl w:val="DD581C4E"/>
    <w:lvl w:ilvl="0" w:tplc="218A0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63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44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4D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C8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26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A2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20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C8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40240"/>
    <w:multiLevelType w:val="hybridMultilevel"/>
    <w:tmpl w:val="E53E1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F2F82"/>
    <w:multiLevelType w:val="multilevel"/>
    <w:tmpl w:val="9688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D01353"/>
    <w:multiLevelType w:val="multilevel"/>
    <w:tmpl w:val="24DC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BED654D"/>
    <w:multiLevelType w:val="multilevel"/>
    <w:tmpl w:val="BEEE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2A49C8"/>
    <w:multiLevelType w:val="multilevel"/>
    <w:tmpl w:val="0910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B30C37"/>
    <w:multiLevelType w:val="hybridMultilevel"/>
    <w:tmpl w:val="CDE424CC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65BE79CB"/>
    <w:multiLevelType w:val="hybridMultilevel"/>
    <w:tmpl w:val="641CED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9D66C7"/>
    <w:multiLevelType w:val="hybridMultilevel"/>
    <w:tmpl w:val="DD989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EC7AB"/>
    <w:multiLevelType w:val="hybridMultilevel"/>
    <w:tmpl w:val="8A264D12"/>
    <w:lvl w:ilvl="0" w:tplc="316A1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0A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641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AD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A4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AF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2E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61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27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E17D7"/>
    <w:multiLevelType w:val="hybridMultilevel"/>
    <w:tmpl w:val="7820F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3705E"/>
    <w:multiLevelType w:val="multilevel"/>
    <w:tmpl w:val="2FB6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FA6D23"/>
    <w:multiLevelType w:val="hybridMultilevel"/>
    <w:tmpl w:val="C77A5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42DBA"/>
    <w:multiLevelType w:val="multilevel"/>
    <w:tmpl w:val="EB4C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1233772">
    <w:abstractNumId w:val="28"/>
  </w:num>
  <w:num w:numId="2" w16cid:durableId="2040274515">
    <w:abstractNumId w:val="11"/>
  </w:num>
  <w:num w:numId="3" w16cid:durableId="2121100750">
    <w:abstractNumId w:val="19"/>
  </w:num>
  <w:num w:numId="4" w16cid:durableId="1457791844">
    <w:abstractNumId w:val="17"/>
  </w:num>
  <w:num w:numId="5" w16cid:durableId="372312698">
    <w:abstractNumId w:val="14"/>
  </w:num>
  <w:num w:numId="6" w16cid:durableId="794062725">
    <w:abstractNumId w:val="18"/>
  </w:num>
  <w:num w:numId="7" w16cid:durableId="442308078">
    <w:abstractNumId w:val="8"/>
  </w:num>
  <w:num w:numId="8" w16cid:durableId="1392314773">
    <w:abstractNumId w:val="23"/>
  </w:num>
  <w:num w:numId="9" w16cid:durableId="814030237">
    <w:abstractNumId w:val="1"/>
  </w:num>
  <w:num w:numId="10" w16cid:durableId="697317332">
    <w:abstractNumId w:val="0"/>
  </w:num>
  <w:num w:numId="11" w16cid:durableId="1457330475">
    <w:abstractNumId w:val="13"/>
  </w:num>
  <w:num w:numId="12" w16cid:durableId="879052716">
    <w:abstractNumId w:val="26"/>
  </w:num>
  <w:num w:numId="13" w16cid:durableId="1578057212">
    <w:abstractNumId w:val="6"/>
  </w:num>
  <w:num w:numId="14" w16cid:durableId="1172329857">
    <w:abstractNumId w:val="24"/>
  </w:num>
  <w:num w:numId="15" w16cid:durableId="441152688">
    <w:abstractNumId w:val="25"/>
  </w:num>
  <w:num w:numId="16" w16cid:durableId="786509552">
    <w:abstractNumId w:val="27"/>
  </w:num>
  <w:num w:numId="17" w16cid:durableId="1360813424">
    <w:abstractNumId w:val="2"/>
  </w:num>
  <w:num w:numId="18" w16cid:durableId="1379280605">
    <w:abstractNumId w:val="9"/>
  </w:num>
  <w:num w:numId="19" w16cid:durableId="697462713">
    <w:abstractNumId w:val="31"/>
  </w:num>
  <w:num w:numId="20" w16cid:durableId="1042822385">
    <w:abstractNumId w:val="3"/>
  </w:num>
  <w:num w:numId="21" w16cid:durableId="374351752">
    <w:abstractNumId w:val="16"/>
  </w:num>
  <w:num w:numId="22" w16cid:durableId="1664816278">
    <w:abstractNumId w:val="29"/>
  </w:num>
  <w:num w:numId="23" w16cid:durableId="1122072892">
    <w:abstractNumId w:val="22"/>
  </w:num>
  <w:num w:numId="24" w16cid:durableId="1133064056">
    <w:abstractNumId w:val="20"/>
  </w:num>
  <w:num w:numId="25" w16cid:durableId="1849975508">
    <w:abstractNumId w:val="32"/>
  </w:num>
  <w:num w:numId="26" w16cid:durableId="901914723">
    <w:abstractNumId w:val="15"/>
  </w:num>
  <w:num w:numId="27" w16cid:durableId="887297907">
    <w:abstractNumId w:val="12"/>
  </w:num>
  <w:num w:numId="28" w16cid:durableId="1337537726">
    <w:abstractNumId w:val="5"/>
  </w:num>
  <w:num w:numId="29" w16cid:durableId="1064374690">
    <w:abstractNumId w:val="10"/>
  </w:num>
  <w:num w:numId="30" w16cid:durableId="1740714732">
    <w:abstractNumId w:val="21"/>
  </w:num>
  <w:num w:numId="31" w16cid:durableId="977300202">
    <w:abstractNumId w:val="30"/>
  </w:num>
  <w:num w:numId="32" w16cid:durableId="1703705781">
    <w:abstractNumId w:val="4"/>
  </w:num>
  <w:num w:numId="33" w16cid:durableId="20133011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A8"/>
    <w:rsid w:val="00004FA4"/>
    <w:rsid w:val="00005803"/>
    <w:rsid w:val="0001028E"/>
    <w:rsid w:val="00010D8F"/>
    <w:rsid w:val="0001321C"/>
    <w:rsid w:val="00014D1D"/>
    <w:rsid w:val="000222BB"/>
    <w:rsid w:val="000329C3"/>
    <w:rsid w:val="00041498"/>
    <w:rsid w:val="00043238"/>
    <w:rsid w:val="00044E52"/>
    <w:rsid w:val="00055A90"/>
    <w:rsid w:val="00064BE1"/>
    <w:rsid w:val="000760FB"/>
    <w:rsid w:val="00096960"/>
    <w:rsid w:val="000B581D"/>
    <w:rsid w:val="000C420D"/>
    <w:rsid w:val="000C7411"/>
    <w:rsid w:val="000D1189"/>
    <w:rsid w:val="000D7375"/>
    <w:rsid w:val="000D78FE"/>
    <w:rsid w:val="0011062B"/>
    <w:rsid w:val="00115465"/>
    <w:rsid w:val="0011631F"/>
    <w:rsid w:val="00125BED"/>
    <w:rsid w:val="00125FCA"/>
    <w:rsid w:val="0014013D"/>
    <w:rsid w:val="00141B1E"/>
    <w:rsid w:val="001449C8"/>
    <w:rsid w:val="00145C15"/>
    <w:rsid w:val="00147B92"/>
    <w:rsid w:val="00147BCD"/>
    <w:rsid w:val="00151A04"/>
    <w:rsid w:val="00155A28"/>
    <w:rsid w:val="00160E5C"/>
    <w:rsid w:val="001620C2"/>
    <w:rsid w:val="00163E6F"/>
    <w:rsid w:val="00166451"/>
    <w:rsid w:val="00170583"/>
    <w:rsid w:val="00173145"/>
    <w:rsid w:val="001846A3"/>
    <w:rsid w:val="001A013E"/>
    <w:rsid w:val="001A331F"/>
    <w:rsid w:val="001A55D8"/>
    <w:rsid w:val="001A6023"/>
    <w:rsid w:val="001B2022"/>
    <w:rsid w:val="001B4C1F"/>
    <w:rsid w:val="001C1777"/>
    <w:rsid w:val="001C6F83"/>
    <w:rsid w:val="001D3A79"/>
    <w:rsid w:val="001F06D9"/>
    <w:rsid w:val="001F1E2A"/>
    <w:rsid w:val="00203DB3"/>
    <w:rsid w:val="00210DF6"/>
    <w:rsid w:val="00211537"/>
    <w:rsid w:val="00220BBF"/>
    <w:rsid w:val="002228E7"/>
    <w:rsid w:val="002278F5"/>
    <w:rsid w:val="00230998"/>
    <w:rsid w:val="00233608"/>
    <w:rsid w:val="00234496"/>
    <w:rsid w:val="002348A7"/>
    <w:rsid w:val="00235051"/>
    <w:rsid w:val="00235D9B"/>
    <w:rsid w:val="002436ED"/>
    <w:rsid w:val="002441C6"/>
    <w:rsid w:val="002444C9"/>
    <w:rsid w:val="00247197"/>
    <w:rsid w:val="00254357"/>
    <w:rsid w:val="0026623C"/>
    <w:rsid w:val="0027408C"/>
    <w:rsid w:val="00276106"/>
    <w:rsid w:val="00280537"/>
    <w:rsid w:val="00292BB8"/>
    <w:rsid w:val="002938F9"/>
    <w:rsid w:val="002A10EF"/>
    <w:rsid w:val="002A3A21"/>
    <w:rsid w:val="002B697B"/>
    <w:rsid w:val="002D7F69"/>
    <w:rsid w:val="002E1B02"/>
    <w:rsid w:val="002E41BE"/>
    <w:rsid w:val="002E741F"/>
    <w:rsid w:val="002F218B"/>
    <w:rsid w:val="002F4A45"/>
    <w:rsid w:val="00302D74"/>
    <w:rsid w:val="00310B4A"/>
    <w:rsid w:val="00324313"/>
    <w:rsid w:val="003258E0"/>
    <w:rsid w:val="0033090A"/>
    <w:rsid w:val="00336DE1"/>
    <w:rsid w:val="0034363F"/>
    <w:rsid w:val="0035216B"/>
    <w:rsid w:val="003544F6"/>
    <w:rsid w:val="003636F0"/>
    <w:rsid w:val="00373F2F"/>
    <w:rsid w:val="00376BC0"/>
    <w:rsid w:val="00392A42"/>
    <w:rsid w:val="00397B65"/>
    <w:rsid w:val="003C0063"/>
    <w:rsid w:val="003C279D"/>
    <w:rsid w:val="003C7741"/>
    <w:rsid w:val="003D1255"/>
    <w:rsid w:val="003D3FB0"/>
    <w:rsid w:val="003D4DBD"/>
    <w:rsid w:val="003D5832"/>
    <w:rsid w:val="003E213B"/>
    <w:rsid w:val="00411E8D"/>
    <w:rsid w:val="004221E0"/>
    <w:rsid w:val="00426A7D"/>
    <w:rsid w:val="004529E6"/>
    <w:rsid w:val="00454B90"/>
    <w:rsid w:val="00457B1B"/>
    <w:rsid w:val="0046000C"/>
    <w:rsid w:val="00461641"/>
    <w:rsid w:val="00462125"/>
    <w:rsid w:val="00463A07"/>
    <w:rsid w:val="0046477A"/>
    <w:rsid w:val="00477F9F"/>
    <w:rsid w:val="00482AB5"/>
    <w:rsid w:val="004B07E8"/>
    <w:rsid w:val="004B1104"/>
    <w:rsid w:val="004B2E94"/>
    <w:rsid w:val="004C2084"/>
    <w:rsid w:val="004D05F5"/>
    <w:rsid w:val="004E2AE0"/>
    <w:rsid w:val="004E469F"/>
    <w:rsid w:val="004E564C"/>
    <w:rsid w:val="004E5B84"/>
    <w:rsid w:val="004F2657"/>
    <w:rsid w:val="004F2EE4"/>
    <w:rsid w:val="004F6FA8"/>
    <w:rsid w:val="004F7302"/>
    <w:rsid w:val="00500B80"/>
    <w:rsid w:val="0050835D"/>
    <w:rsid w:val="005116CD"/>
    <w:rsid w:val="00511A42"/>
    <w:rsid w:val="005131BC"/>
    <w:rsid w:val="0051597B"/>
    <w:rsid w:val="005244E6"/>
    <w:rsid w:val="00526DD9"/>
    <w:rsid w:val="005318C8"/>
    <w:rsid w:val="00532775"/>
    <w:rsid w:val="005438AD"/>
    <w:rsid w:val="00565595"/>
    <w:rsid w:val="00576296"/>
    <w:rsid w:val="005B00A0"/>
    <w:rsid w:val="005B0D90"/>
    <w:rsid w:val="005B0ECA"/>
    <w:rsid w:val="005B7079"/>
    <w:rsid w:val="005C30BC"/>
    <w:rsid w:val="005C7018"/>
    <w:rsid w:val="005D13B5"/>
    <w:rsid w:val="005E086A"/>
    <w:rsid w:val="005E4352"/>
    <w:rsid w:val="005E4396"/>
    <w:rsid w:val="005F0301"/>
    <w:rsid w:val="006038BC"/>
    <w:rsid w:val="006059BA"/>
    <w:rsid w:val="00605EA9"/>
    <w:rsid w:val="0060674A"/>
    <w:rsid w:val="00623A48"/>
    <w:rsid w:val="006258EC"/>
    <w:rsid w:val="00627C27"/>
    <w:rsid w:val="0063307D"/>
    <w:rsid w:val="006342F1"/>
    <w:rsid w:val="00644F3F"/>
    <w:rsid w:val="0064596E"/>
    <w:rsid w:val="00646FC9"/>
    <w:rsid w:val="00657B1B"/>
    <w:rsid w:val="00660FCA"/>
    <w:rsid w:val="00661F9B"/>
    <w:rsid w:val="006648AD"/>
    <w:rsid w:val="00671E80"/>
    <w:rsid w:val="00674634"/>
    <w:rsid w:val="006775FF"/>
    <w:rsid w:val="0068232F"/>
    <w:rsid w:val="006868EA"/>
    <w:rsid w:val="006872E8"/>
    <w:rsid w:val="00690C61"/>
    <w:rsid w:val="006A4B1F"/>
    <w:rsid w:val="006A6CE2"/>
    <w:rsid w:val="006A7229"/>
    <w:rsid w:val="006B36EC"/>
    <w:rsid w:val="006C0FE7"/>
    <w:rsid w:val="006C231B"/>
    <w:rsid w:val="006C702D"/>
    <w:rsid w:val="006D0A9F"/>
    <w:rsid w:val="006D5A31"/>
    <w:rsid w:val="006E52BA"/>
    <w:rsid w:val="006F3100"/>
    <w:rsid w:val="006F4F1C"/>
    <w:rsid w:val="00707D28"/>
    <w:rsid w:val="00712ED6"/>
    <w:rsid w:val="00714D40"/>
    <w:rsid w:val="007173AC"/>
    <w:rsid w:val="0073155B"/>
    <w:rsid w:val="00743DD0"/>
    <w:rsid w:val="00744627"/>
    <w:rsid w:val="0074575C"/>
    <w:rsid w:val="007511EE"/>
    <w:rsid w:val="00761A48"/>
    <w:rsid w:val="0076627A"/>
    <w:rsid w:val="00772F77"/>
    <w:rsid w:val="00777B69"/>
    <w:rsid w:val="0078107E"/>
    <w:rsid w:val="00782552"/>
    <w:rsid w:val="00784BA9"/>
    <w:rsid w:val="007877F4"/>
    <w:rsid w:val="00792A2E"/>
    <w:rsid w:val="00793716"/>
    <w:rsid w:val="00794103"/>
    <w:rsid w:val="007A13B9"/>
    <w:rsid w:val="007B03A6"/>
    <w:rsid w:val="007B4E82"/>
    <w:rsid w:val="007B7CBB"/>
    <w:rsid w:val="007C0FAF"/>
    <w:rsid w:val="007D1391"/>
    <w:rsid w:val="007D24E6"/>
    <w:rsid w:val="007D49F1"/>
    <w:rsid w:val="007E2091"/>
    <w:rsid w:val="007E244A"/>
    <w:rsid w:val="007E324F"/>
    <w:rsid w:val="007F6F71"/>
    <w:rsid w:val="00801C0B"/>
    <w:rsid w:val="00805E97"/>
    <w:rsid w:val="00810718"/>
    <w:rsid w:val="00810F29"/>
    <w:rsid w:val="00814493"/>
    <w:rsid w:val="0082679E"/>
    <w:rsid w:val="00826AB1"/>
    <w:rsid w:val="008310C8"/>
    <w:rsid w:val="0083646F"/>
    <w:rsid w:val="00844AC7"/>
    <w:rsid w:val="00851C74"/>
    <w:rsid w:val="00853471"/>
    <w:rsid w:val="0085500B"/>
    <w:rsid w:val="0085754D"/>
    <w:rsid w:val="0086632E"/>
    <w:rsid w:val="00876ACF"/>
    <w:rsid w:val="00882C9F"/>
    <w:rsid w:val="008842E7"/>
    <w:rsid w:val="008B3C44"/>
    <w:rsid w:val="008B4E94"/>
    <w:rsid w:val="008B52CD"/>
    <w:rsid w:val="008C31BB"/>
    <w:rsid w:val="008C4812"/>
    <w:rsid w:val="008D76FF"/>
    <w:rsid w:val="008D7957"/>
    <w:rsid w:val="008E245B"/>
    <w:rsid w:val="008E6E91"/>
    <w:rsid w:val="008E75D7"/>
    <w:rsid w:val="00906A11"/>
    <w:rsid w:val="0090767C"/>
    <w:rsid w:val="009100A6"/>
    <w:rsid w:val="0091037C"/>
    <w:rsid w:val="0091549F"/>
    <w:rsid w:val="00916D1F"/>
    <w:rsid w:val="0092011B"/>
    <w:rsid w:val="00920C8B"/>
    <w:rsid w:val="00933644"/>
    <w:rsid w:val="009524F9"/>
    <w:rsid w:val="00952F88"/>
    <w:rsid w:val="009533F1"/>
    <w:rsid w:val="009601AE"/>
    <w:rsid w:val="00982447"/>
    <w:rsid w:val="0098474E"/>
    <w:rsid w:val="009A152A"/>
    <w:rsid w:val="009A2366"/>
    <w:rsid w:val="009D1FCB"/>
    <w:rsid w:val="009D5C98"/>
    <w:rsid w:val="009E2056"/>
    <w:rsid w:val="009F1A1F"/>
    <w:rsid w:val="009F68FA"/>
    <w:rsid w:val="00A04A2C"/>
    <w:rsid w:val="00A13F37"/>
    <w:rsid w:val="00A16585"/>
    <w:rsid w:val="00A17D3D"/>
    <w:rsid w:val="00A262F2"/>
    <w:rsid w:val="00A26A98"/>
    <w:rsid w:val="00A318BE"/>
    <w:rsid w:val="00A40190"/>
    <w:rsid w:val="00A44F5D"/>
    <w:rsid w:val="00A45A1D"/>
    <w:rsid w:val="00A45FA8"/>
    <w:rsid w:val="00A4662F"/>
    <w:rsid w:val="00A467BA"/>
    <w:rsid w:val="00A50845"/>
    <w:rsid w:val="00A544C6"/>
    <w:rsid w:val="00A72B15"/>
    <w:rsid w:val="00A7336E"/>
    <w:rsid w:val="00A741CE"/>
    <w:rsid w:val="00A74B31"/>
    <w:rsid w:val="00A76DDC"/>
    <w:rsid w:val="00A81388"/>
    <w:rsid w:val="00A84ED2"/>
    <w:rsid w:val="00A90029"/>
    <w:rsid w:val="00A92A66"/>
    <w:rsid w:val="00AA2C50"/>
    <w:rsid w:val="00AA4B62"/>
    <w:rsid w:val="00AA6818"/>
    <w:rsid w:val="00AB5A21"/>
    <w:rsid w:val="00ABAD39"/>
    <w:rsid w:val="00AC13BA"/>
    <w:rsid w:val="00AC1561"/>
    <w:rsid w:val="00AD18B1"/>
    <w:rsid w:val="00AE4673"/>
    <w:rsid w:val="00AE5FE0"/>
    <w:rsid w:val="00AF0FAF"/>
    <w:rsid w:val="00AF5A98"/>
    <w:rsid w:val="00AF6DC4"/>
    <w:rsid w:val="00B05FF8"/>
    <w:rsid w:val="00B06716"/>
    <w:rsid w:val="00B1187E"/>
    <w:rsid w:val="00B202B1"/>
    <w:rsid w:val="00B25E62"/>
    <w:rsid w:val="00B271E6"/>
    <w:rsid w:val="00B416C7"/>
    <w:rsid w:val="00B472C5"/>
    <w:rsid w:val="00B549AC"/>
    <w:rsid w:val="00B570D5"/>
    <w:rsid w:val="00B63634"/>
    <w:rsid w:val="00B63FA0"/>
    <w:rsid w:val="00B77516"/>
    <w:rsid w:val="00B90A9B"/>
    <w:rsid w:val="00BA7DC7"/>
    <w:rsid w:val="00BB5E30"/>
    <w:rsid w:val="00BB653F"/>
    <w:rsid w:val="00BB7ED7"/>
    <w:rsid w:val="00BC0BC9"/>
    <w:rsid w:val="00BC1BB0"/>
    <w:rsid w:val="00BD488E"/>
    <w:rsid w:val="00BD4931"/>
    <w:rsid w:val="00BE66C9"/>
    <w:rsid w:val="00BF008F"/>
    <w:rsid w:val="00C011DF"/>
    <w:rsid w:val="00C05170"/>
    <w:rsid w:val="00C06479"/>
    <w:rsid w:val="00C071C8"/>
    <w:rsid w:val="00C173D1"/>
    <w:rsid w:val="00C226CA"/>
    <w:rsid w:val="00C251BD"/>
    <w:rsid w:val="00C321A3"/>
    <w:rsid w:val="00C5039F"/>
    <w:rsid w:val="00C50DA0"/>
    <w:rsid w:val="00C522BF"/>
    <w:rsid w:val="00C5573D"/>
    <w:rsid w:val="00C57AAB"/>
    <w:rsid w:val="00C62423"/>
    <w:rsid w:val="00C62DF5"/>
    <w:rsid w:val="00C67BB6"/>
    <w:rsid w:val="00C67BE3"/>
    <w:rsid w:val="00C701E3"/>
    <w:rsid w:val="00C74BED"/>
    <w:rsid w:val="00C84FE2"/>
    <w:rsid w:val="00C852AC"/>
    <w:rsid w:val="00CA0B94"/>
    <w:rsid w:val="00CA7B67"/>
    <w:rsid w:val="00CA7BBB"/>
    <w:rsid w:val="00CC0E63"/>
    <w:rsid w:val="00CC0ED4"/>
    <w:rsid w:val="00CC711A"/>
    <w:rsid w:val="00CD48A7"/>
    <w:rsid w:val="00CD56FA"/>
    <w:rsid w:val="00CF6768"/>
    <w:rsid w:val="00D0060D"/>
    <w:rsid w:val="00D01D1A"/>
    <w:rsid w:val="00D0336B"/>
    <w:rsid w:val="00D0602D"/>
    <w:rsid w:val="00D129E6"/>
    <w:rsid w:val="00D17918"/>
    <w:rsid w:val="00D2332E"/>
    <w:rsid w:val="00D305E1"/>
    <w:rsid w:val="00D31607"/>
    <w:rsid w:val="00D3797C"/>
    <w:rsid w:val="00D41A98"/>
    <w:rsid w:val="00D53AA8"/>
    <w:rsid w:val="00D61AD6"/>
    <w:rsid w:val="00D65E66"/>
    <w:rsid w:val="00D7080F"/>
    <w:rsid w:val="00D72322"/>
    <w:rsid w:val="00D754EB"/>
    <w:rsid w:val="00D800C1"/>
    <w:rsid w:val="00D81309"/>
    <w:rsid w:val="00D84A43"/>
    <w:rsid w:val="00D920AC"/>
    <w:rsid w:val="00D95BE7"/>
    <w:rsid w:val="00DA307B"/>
    <w:rsid w:val="00DB0D07"/>
    <w:rsid w:val="00DC7E1B"/>
    <w:rsid w:val="00DD32F3"/>
    <w:rsid w:val="00DD5231"/>
    <w:rsid w:val="00DD5FC2"/>
    <w:rsid w:val="00DF1ADC"/>
    <w:rsid w:val="00E135B9"/>
    <w:rsid w:val="00E205D2"/>
    <w:rsid w:val="00E24457"/>
    <w:rsid w:val="00E26CD1"/>
    <w:rsid w:val="00E31E30"/>
    <w:rsid w:val="00E328CC"/>
    <w:rsid w:val="00E328F7"/>
    <w:rsid w:val="00E3332F"/>
    <w:rsid w:val="00E345F4"/>
    <w:rsid w:val="00E40652"/>
    <w:rsid w:val="00E41911"/>
    <w:rsid w:val="00E474B9"/>
    <w:rsid w:val="00E554BD"/>
    <w:rsid w:val="00E60DAD"/>
    <w:rsid w:val="00E65133"/>
    <w:rsid w:val="00E67FA4"/>
    <w:rsid w:val="00E72F24"/>
    <w:rsid w:val="00E760DD"/>
    <w:rsid w:val="00E82F32"/>
    <w:rsid w:val="00E86A5A"/>
    <w:rsid w:val="00E965F9"/>
    <w:rsid w:val="00EA5220"/>
    <w:rsid w:val="00EB604A"/>
    <w:rsid w:val="00EF76A8"/>
    <w:rsid w:val="00F02C6C"/>
    <w:rsid w:val="00F05F35"/>
    <w:rsid w:val="00F06943"/>
    <w:rsid w:val="00F076BE"/>
    <w:rsid w:val="00F07E26"/>
    <w:rsid w:val="00F12A71"/>
    <w:rsid w:val="00F15967"/>
    <w:rsid w:val="00F2427C"/>
    <w:rsid w:val="00F2561E"/>
    <w:rsid w:val="00F2665E"/>
    <w:rsid w:val="00F27AC6"/>
    <w:rsid w:val="00F32415"/>
    <w:rsid w:val="00F34690"/>
    <w:rsid w:val="00F3562F"/>
    <w:rsid w:val="00F50D49"/>
    <w:rsid w:val="00F532D4"/>
    <w:rsid w:val="00F62516"/>
    <w:rsid w:val="00F6383B"/>
    <w:rsid w:val="00F639BE"/>
    <w:rsid w:val="00F65A59"/>
    <w:rsid w:val="00F65C7B"/>
    <w:rsid w:val="00F72847"/>
    <w:rsid w:val="00F7444A"/>
    <w:rsid w:val="00F74EA3"/>
    <w:rsid w:val="00F75049"/>
    <w:rsid w:val="00F760B1"/>
    <w:rsid w:val="00F8063F"/>
    <w:rsid w:val="00F94394"/>
    <w:rsid w:val="00F97C9E"/>
    <w:rsid w:val="00FA08E0"/>
    <w:rsid w:val="00FA2EA5"/>
    <w:rsid w:val="00FA46FB"/>
    <w:rsid w:val="00FB1A21"/>
    <w:rsid w:val="00FD0603"/>
    <w:rsid w:val="00FD4FA8"/>
    <w:rsid w:val="00FF6784"/>
    <w:rsid w:val="0145E1AE"/>
    <w:rsid w:val="014E9BB2"/>
    <w:rsid w:val="015358E3"/>
    <w:rsid w:val="01586430"/>
    <w:rsid w:val="01643AB1"/>
    <w:rsid w:val="01790152"/>
    <w:rsid w:val="01B3BBDE"/>
    <w:rsid w:val="01DB81DF"/>
    <w:rsid w:val="01ED94A3"/>
    <w:rsid w:val="01F1D7CB"/>
    <w:rsid w:val="02642CB8"/>
    <w:rsid w:val="026AD091"/>
    <w:rsid w:val="026F2AFC"/>
    <w:rsid w:val="03876E44"/>
    <w:rsid w:val="03997868"/>
    <w:rsid w:val="0406522F"/>
    <w:rsid w:val="0434862F"/>
    <w:rsid w:val="0434DCBB"/>
    <w:rsid w:val="043D65DA"/>
    <w:rsid w:val="04423DC1"/>
    <w:rsid w:val="0458E282"/>
    <w:rsid w:val="04612DAD"/>
    <w:rsid w:val="048D2A84"/>
    <w:rsid w:val="04A69823"/>
    <w:rsid w:val="04B0AB5D"/>
    <w:rsid w:val="04B48FC5"/>
    <w:rsid w:val="04BAA165"/>
    <w:rsid w:val="04C9206A"/>
    <w:rsid w:val="04DFEA83"/>
    <w:rsid w:val="05649095"/>
    <w:rsid w:val="057375C5"/>
    <w:rsid w:val="0573D1FE"/>
    <w:rsid w:val="057695B5"/>
    <w:rsid w:val="0579460F"/>
    <w:rsid w:val="059A3105"/>
    <w:rsid w:val="059EE8F5"/>
    <w:rsid w:val="05D0AD1C"/>
    <w:rsid w:val="061F7E9C"/>
    <w:rsid w:val="062687C2"/>
    <w:rsid w:val="06370C01"/>
    <w:rsid w:val="06647AF9"/>
    <w:rsid w:val="06690E6D"/>
    <w:rsid w:val="069B70AE"/>
    <w:rsid w:val="06C7E1C1"/>
    <w:rsid w:val="06F698E8"/>
    <w:rsid w:val="07202A43"/>
    <w:rsid w:val="07379DDB"/>
    <w:rsid w:val="07CE60FE"/>
    <w:rsid w:val="0855201F"/>
    <w:rsid w:val="088A2D32"/>
    <w:rsid w:val="08CC89C4"/>
    <w:rsid w:val="08D6956A"/>
    <w:rsid w:val="09005F33"/>
    <w:rsid w:val="0922A6AF"/>
    <w:rsid w:val="097ACCB8"/>
    <w:rsid w:val="098723CD"/>
    <w:rsid w:val="098800E8"/>
    <w:rsid w:val="098FF44A"/>
    <w:rsid w:val="099542D1"/>
    <w:rsid w:val="0A8A008E"/>
    <w:rsid w:val="0A9F4060"/>
    <w:rsid w:val="0B23D149"/>
    <w:rsid w:val="0B27D7F0"/>
    <w:rsid w:val="0B31183D"/>
    <w:rsid w:val="0B60F603"/>
    <w:rsid w:val="0B67FEBF"/>
    <w:rsid w:val="0B7674C3"/>
    <w:rsid w:val="0B7CBCD8"/>
    <w:rsid w:val="0B8E284A"/>
    <w:rsid w:val="0BC55E85"/>
    <w:rsid w:val="0BD01373"/>
    <w:rsid w:val="0C033F72"/>
    <w:rsid w:val="0C1B9AE3"/>
    <w:rsid w:val="0CAF95EC"/>
    <w:rsid w:val="0CC838F7"/>
    <w:rsid w:val="0CCCBD2F"/>
    <w:rsid w:val="0CE19E11"/>
    <w:rsid w:val="0CE96431"/>
    <w:rsid w:val="0D036250"/>
    <w:rsid w:val="0D454679"/>
    <w:rsid w:val="0D901FEA"/>
    <w:rsid w:val="0D980D70"/>
    <w:rsid w:val="0DBBE778"/>
    <w:rsid w:val="0DBDFA78"/>
    <w:rsid w:val="0DE86019"/>
    <w:rsid w:val="0DFC6160"/>
    <w:rsid w:val="0E37B391"/>
    <w:rsid w:val="0E4765E4"/>
    <w:rsid w:val="0E676638"/>
    <w:rsid w:val="0E6C2EE7"/>
    <w:rsid w:val="0EA2D9C2"/>
    <w:rsid w:val="0EB99BEF"/>
    <w:rsid w:val="0EE72A4F"/>
    <w:rsid w:val="0EFDE799"/>
    <w:rsid w:val="0F0D00F2"/>
    <w:rsid w:val="0F1909F3"/>
    <w:rsid w:val="0F22DA57"/>
    <w:rsid w:val="0F2B6922"/>
    <w:rsid w:val="0F8D77B2"/>
    <w:rsid w:val="0FA1643A"/>
    <w:rsid w:val="0FA7112F"/>
    <w:rsid w:val="0FAFC0B0"/>
    <w:rsid w:val="0FB72D87"/>
    <w:rsid w:val="0FB7AF29"/>
    <w:rsid w:val="0FCC707E"/>
    <w:rsid w:val="0FFBFB83"/>
    <w:rsid w:val="1028D302"/>
    <w:rsid w:val="1037A94F"/>
    <w:rsid w:val="109CB82E"/>
    <w:rsid w:val="10A0D1F1"/>
    <w:rsid w:val="10CFAE32"/>
    <w:rsid w:val="10E3AB20"/>
    <w:rsid w:val="10EDFF44"/>
    <w:rsid w:val="1109B034"/>
    <w:rsid w:val="11206A54"/>
    <w:rsid w:val="112116A9"/>
    <w:rsid w:val="1152E92A"/>
    <w:rsid w:val="11625CB3"/>
    <w:rsid w:val="11716A33"/>
    <w:rsid w:val="11CE0550"/>
    <w:rsid w:val="11D1FB95"/>
    <w:rsid w:val="124F323D"/>
    <w:rsid w:val="12525636"/>
    <w:rsid w:val="12682395"/>
    <w:rsid w:val="127B00B0"/>
    <w:rsid w:val="1280E442"/>
    <w:rsid w:val="1292D8E6"/>
    <w:rsid w:val="12A3401C"/>
    <w:rsid w:val="12A52EF8"/>
    <w:rsid w:val="12BBD13C"/>
    <w:rsid w:val="12D904FC"/>
    <w:rsid w:val="12EFFE32"/>
    <w:rsid w:val="13066AC7"/>
    <w:rsid w:val="1318A459"/>
    <w:rsid w:val="132D72A4"/>
    <w:rsid w:val="132EF959"/>
    <w:rsid w:val="1374B74E"/>
    <w:rsid w:val="140D7D99"/>
    <w:rsid w:val="141E0E69"/>
    <w:rsid w:val="1440FF59"/>
    <w:rsid w:val="14418BC9"/>
    <w:rsid w:val="14442125"/>
    <w:rsid w:val="1474D55D"/>
    <w:rsid w:val="14CD8095"/>
    <w:rsid w:val="14D3243F"/>
    <w:rsid w:val="14D6A7BC"/>
    <w:rsid w:val="14F62A89"/>
    <w:rsid w:val="1520EFED"/>
    <w:rsid w:val="1527A122"/>
    <w:rsid w:val="15373001"/>
    <w:rsid w:val="154F87DD"/>
    <w:rsid w:val="15931043"/>
    <w:rsid w:val="15B008CA"/>
    <w:rsid w:val="15CD7309"/>
    <w:rsid w:val="15DF8510"/>
    <w:rsid w:val="161F761B"/>
    <w:rsid w:val="16219FC7"/>
    <w:rsid w:val="167C0E6A"/>
    <w:rsid w:val="16D30062"/>
    <w:rsid w:val="16EFF12E"/>
    <w:rsid w:val="16F59ED7"/>
    <w:rsid w:val="173D30D5"/>
    <w:rsid w:val="1756627B"/>
    <w:rsid w:val="176ECE28"/>
    <w:rsid w:val="1776837B"/>
    <w:rsid w:val="179970A9"/>
    <w:rsid w:val="17D4FF44"/>
    <w:rsid w:val="182FB65A"/>
    <w:rsid w:val="183FAB0E"/>
    <w:rsid w:val="184C4A45"/>
    <w:rsid w:val="18588B34"/>
    <w:rsid w:val="185890AF"/>
    <w:rsid w:val="188BA182"/>
    <w:rsid w:val="18EEBD05"/>
    <w:rsid w:val="18F35F55"/>
    <w:rsid w:val="1903B98A"/>
    <w:rsid w:val="19114277"/>
    <w:rsid w:val="1914707C"/>
    <w:rsid w:val="19156DCD"/>
    <w:rsid w:val="192B12C0"/>
    <w:rsid w:val="1954C4D3"/>
    <w:rsid w:val="1965FB1C"/>
    <w:rsid w:val="19850512"/>
    <w:rsid w:val="19A1C16E"/>
    <w:rsid w:val="19CAD075"/>
    <w:rsid w:val="19E9215D"/>
    <w:rsid w:val="19EF6CCD"/>
    <w:rsid w:val="1A8D4FED"/>
    <w:rsid w:val="1AAA5F94"/>
    <w:rsid w:val="1AAD12D8"/>
    <w:rsid w:val="1AD409FF"/>
    <w:rsid w:val="1B0D2DCB"/>
    <w:rsid w:val="1B1162C1"/>
    <w:rsid w:val="1B20C682"/>
    <w:rsid w:val="1B6BD9B3"/>
    <w:rsid w:val="1B6CFD0D"/>
    <w:rsid w:val="1B798BDB"/>
    <w:rsid w:val="1B7B4CDC"/>
    <w:rsid w:val="1B7E5059"/>
    <w:rsid w:val="1B948613"/>
    <w:rsid w:val="1BED2951"/>
    <w:rsid w:val="1C075B79"/>
    <w:rsid w:val="1C128223"/>
    <w:rsid w:val="1C2CEA31"/>
    <w:rsid w:val="1C4C113E"/>
    <w:rsid w:val="1C592F00"/>
    <w:rsid w:val="1C790D77"/>
    <w:rsid w:val="1C94CCBD"/>
    <w:rsid w:val="1CA25CD9"/>
    <w:rsid w:val="1CACE70E"/>
    <w:rsid w:val="1D0DCE75"/>
    <w:rsid w:val="1D1B9994"/>
    <w:rsid w:val="1D783B02"/>
    <w:rsid w:val="1D80AED2"/>
    <w:rsid w:val="1D849F90"/>
    <w:rsid w:val="1D9FEA50"/>
    <w:rsid w:val="1E48B76F"/>
    <w:rsid w:val="1E4E0AFB"/>
    <w:rsid w:val="1EBA8EAF"/>
    <w:rsid w:val="1EFE665E"/>
    <w:rsid w:val="1F1BE3CB"/>
    <w:rsid w:val="1F1D3DA4"/>
    <w:rsid w:val="1F8083FB"/>
    <w:rsid w:val="1FE88465"/>
    <w:rsid w:val="1FF45404"/>
    <w:rsid w:val="2029CB1D"/>
    <w:rsid w:val="20EC00A1"/>
    <w:rsid w:val="2162F428"/>
    <w:rsid w:val="21674467"/>
    <w:rsid w:val="21A09AF0"/>
    <w:rsid w:val="21BCD543"/>
    <w:rsid w:val="21C3771A"/>
    <w:rsid w:val="21D5E25A"/>
    <w:rsid w:val="223283C8"/>
    <w:rsid w:val="2260F421"/>
    <w:rsid w:val="232BF4C6"/>
    <w:rsid w:val="235E218C"/>
    <w:rsid w:val="2371C096"/>
    <w:rsid w:val="239F97F8"/>
    <w:rsid w:val="23C92D14"/>
    <w:rsid w:val="23D48B4B"/>
    <w:rsid w:val="23E2EBB9"/>
    <w:rsid w:val="24126D5E"/>
    <w:rsid w:val="241B6367"/>
    <w:rsid w:val="2427AADF"/>
    <w:rsid w:val="24733058"/>
    <w:rsid w:val="250CD7D6"/>
    <w:rsid w:val="251B775E"/>
    <w:rsid w:val="25974EF0"/>
    <w:rsid w:val="259C46ED"/>
    <w:rsid w:val="25A177B0"/>
    <w:rsid w:val="25A3112C"/>
    <w:rsid w:val="25AE3DBF"/>
    <w:rsid w:val="25D00294"/>
    <w:rsid w:val="25D1243A"/>
    <w:rsid w:val="2601460F"/>
    <w:rsid w:val="2632C430"/>
    <w:rsid w:val="26549584"/>
    <w:rsid w:val="265CFF2B"/>
    <w:rsid w:val="265F35F1"/>
    <w:rsid w:val="26620F53"/>
    <w:rsid w:val="26736045"/>
    <w:rsid w:val="26921ED4"/>
    <w:rsid w:val="269B6663"/>
    <w:rsid w:val="26A9537D"/>
    <w:rsid w:val="26AD7551"/>
    <w:rsid w:val="26B23B5A"/>
    <w:rsid w:val="2719FE79"/>
    <w:rsid w:val="27266780"/>
    <w:rsid w:val="273D3CD8"/>
    <w:rsid w:val="27717A78"/>
    <w:rsid w:val="27726D83"/>
    <w:rsid w:val="278AAB30"/>
    <w:rsid w:val="27C9D11F"/>
    <w:rsid w:val="280D8BB2"/>
    <w:rsid w:val="28E6E78D"/>
    <w:rsid w:val="28F71286"/>
    <w:rsid w:val="28FF1CA5"/>
    <w:rsid w:val="291E89AB"/>
    <w:rsid w:val="295F5689"/>
    <w:rsid w:val="296E118A"/>
    <w:rsid w:val="297FC38C"/>
    <w:rsid w:val="29C62B71"/>
    <w:rsid w:val="2A3904E0"/>
    <w:rsid w:val="2ABE2C23"/>
    <w:rsid w:val="2AD5C1D9"/>
    <w:rsid w:val="2AF2DA68"/>
    <w:rsid w:val="2B3EF431"/>
    <w:rsid w:val="2B78B3A7"/>
    <w:rsid w:val="2B8FB8D8"/>
    <w:rsid w:val="2BB55242"/>
    <w:rsid w:val="2BBED50D"/>
    <w:rsid w:val="2BDCDAB1"/>
    <w:rsid w:val="2C05BF13"/>
    <w:rsid w:val="2C10ADFB"/>
    <w:rsid w:val="2C1E9EDF"/>
    <w:rsid w:val="2C59C48D"/>
    <w:rsid w:val="2C605733"/>
    <w:rsid w:val="2C62A90C"/>
    <w:rsid w:val="2C6AF2ED"/>
    <w:rsid w:val="2C9C2545"/>
    <w:rsid w:val="2CE2A1C9"/>
    <w:rsid w:val="2CE9F6DC"/>
    <w:rsid w:val="2D0FA5D0"/>
    <w:rsid w:val="2D148408"/>
    <w:rsid w:val="2D38DD5E"/>
    <w:rsid w:val="2D4BD5BE"/>
    <w:rsid w:val="2DB94FA4"/>
    <w:rsid w:val="2DBA6F40"/>
    <w:rsid w:val="2DC5544D"/>
    <w:rsid w:val="2E4D769D"/>
    <w:rsid w:val="2E750E3E"/>
    <w:rsid w:val="2E7E722A"/>
    <w:rsid w:val="2F27833E"/>
    <w:rsid w:val="2F552005"/>
    <w:rsid w:val="2F6A41BB"/>
    <w:rsid w:val="2F79F393"/>
    <w:rsid w:val="2F9FA6B0"/>
    <w:rsid w:val="2FAEEF7C"/>
    <w:rsid w:val="2FC07E19"/>
    <w:rsid w:val="2FE47F9C"/>
    <w:rsid w:val="30176A0C"/>
    <w:rsid w:val="3040EEA0"/>
    <w:rsid w:val="3047A33A"/>
    <w:rsid w:val="30549E96"/>
    <w:rsid w:val="305F45A2"/>
    <w:rsid w:val="3066DD29"/>
    <w:rsid w:val="306AA7CD"/>
    <w:rsid w:val="30A84664"/>
    <w:rsid w:val="30A9F887"/>
    <w:rsid w:val="30B4C4B7"/>
    <w:rsid w:val="30F0F066"/>
    <w:rsid w:val="3106121C"/>
    <w:rsid w:val="3115C3F4"/>
    <w:rsid w:val="31A9DA7A"/>
    <w:rsid w:val="31C396A4"/>
    <w:rsid w:val="31C43F9C"/>
    <w:rsid w:val="31F0E7AC"/>
    <w:rsid w:val="3201CFF8"/>
    <w:rsid w:val="32046055"/>
    <w:rsid w:val="320EEA93"/>
    <w:rsid w:val="322EC58C"/>
    <w:rsid w:val="3238F611"/>
    <w:rsid w:val="3280BA26"/>
    <w:rsid w:val="3281384A"/>
    <w:rsid w:val="329380AB"/>
    <w:rsid w:val="3294AE4D"/>
    <w:rsid w:val="32B30919"/>
    <w:rsid w:val="32B75DFC"/>
    <w:rsid w:val="330CC8D5"/>
    <w:rsid w:val="3314F635"/>
    <w:rsid w:val="331CCE7B"/>
    <w:rsid w:val="33593860"/>
    <w:rsid w:val="335F6705"/>
    <w:rsid w:val="33788F62"/>
    <w:rsid w:val="337F822E"/>
    <w:rsid w:val="33865DAB"/>
    <w:rsid w:val="33B70538"/>
    <w:rsid w:val="33E9F225"/>
    <w:rsid w:val="343DB2DE"/>
    <w:rsid w:val="34431242"/>
    <w:rsid w:val="344C8E59"/>
    <w:rsid w:val="34ACC404"/>
    <w:rsid w:val="34D74FCB"/>
    <w:rsid w:val="34FB3766"/>
    <w:rsid w:val="35705D49"/>
    <w:rsid w:val="35BF7DC7"/>
    <w:rsid w:val="35CC4F0F"/>
    <w:rsid w:val="364605AF"/>
    <w:rsid w:val="3692D33B"/>
    <w:rsid w:val="369707C7"/>
    <w:rsid w:val="36AAEFAB"/>
    <w:rsid w:val="36AB96C7"/>
    <w:rsid w:val="36B03024"/>
    <w:rsid w:val="36B8247C"/>
    <w:rsid w:val="36BDB401"/>
    <w:rsid w:val="3717FC26"/>
    <w:rsid w:val="37639DD5"/>
    <w:rsid w:val="37C5ACD9"/>
    <w:rsid w:val="37C7F71A"/>
    <w:rsid w:val="37CEAE91"/>
    <w:rsid w:val="37E5C4E1"/>
    <w:rsid w:val="37FAD380"/>
    <w:rsid w:val="382643CB"/>
    <w:rsid w:val="38409205"/>
    <w:rsid w:val="38851C83"/>
    <w:rsid w:val="38CE6584"/>
    <w:rsid w:val="38E244ED"/>
    <w:rsid w:val="38F71E89"/>
    <w:rsid w:val="38F7FBA4"/>
    <w:rsid w:val="38FD3B6F"/>
    <w:rsid w:val="3906189B"/>
    <w:rsid w:val="390D3F99"/>
    <w:rsid w:val="3920D5D9"/>
    <w:rsid w:val="39774D9E"/>
    <w:rsid w:val="39E43552"/>
    <w:rsid w:val="3A5BA6FD"/>
    <w:rsid w:val="3A6DECD3"/>
    <w:rsid w:val="3AA49734"/>
    <w:rsid w:val="3AD86B5C"/>
    <w:rsid w:val="3B0DF3FB"/>
    <w:rsid w:val="3B64BC86"/>
    <w:rsid w:val="3B7D46A0"/>
    <w:rsid w:val="3B8D0AD1"/>
    <w:rsid w:val="3BE1A9E0"/>
    <w:rsid w:val="3BF28CBC"/>
    <w:rsid w:val="3BF7775E"/>
    <w:rsid w:val="3C212EAE"/>
    <w:rsid w:val="3C33A30D"/>
    <w:rsid w:val="3C3820D1"/>
    <w:rsid w:val="3C48C4C3"/>
    <w:rsid w:val="3C4DF4BC"/>
    <w:rsid w:val="3C9F0121"/>
    <w:rsid w:val="3CCBF6F8"/>
    <w:rsid w:val="3DA1D6A7"/>
    <w:rsid w:val="3DA9E2EC"/>
    <w:rsid w:val="3DB5B030"/>
    <w:rsid w:val="3DE4564D"/>
    <w:rsid w:val="3E0D7535"/>
    <w:rsid w:val="3EBDA7C4"/>
    <w:rsid w:val="3F2FB823"/>
    <w:rsid w:val="3F3FA98A"/>
    <w:rsid w:val="3F51B02B"/>
    <w:rsid w:val="3F6B43CF"/>
    <w:rsid w:val="3F84BDBB"/>
    <w:rsid w:val="3FE664AB"/>
    <w:rsid w:val="3FEA4650"/>
    <w:rsid w:val="3FFDB2C7"/>
    <w:rsid w:val="4066AC3D"/>
    <w:rsid w:val="40670254"/>
    <w:rsid w:val="406CCE39"/>
    <w:rsid w:val="410323B4"/>
    <w:rsid w:val="41071430"/>
    <w:rsid w:val="410B00EB"/>
    <w:rsid w:val="410F01B6"/>
    <w:rsid w:val="412A986A"/>
    <w:rsid w:val="4135A27E"/>
    <w:rsid w:val="41376119"/>
    <w:rsid w:val="41526FD8"/>
    <w:rsid w:val="41727244"/>
    <w:rsid w:val="4176588A"/>
    <w:rsid w:val="419C0589"/>
    <w:rsid w:val="41A9D113"/>
    <w:rsid w:val="41B02654"/>
    <w:rsid w:val="41E7548F"/>
    <w:rsid w:val="4202760B"/>
    <w:rsid w:val="4219A55C"/>
    <w:rsid w:val="4223D896"/>
    <w:rsid w:val="425A504C"/>
    <w:rsid w:val="42E0DBC0"/>
    <w:rsid w:val="4308BF4D"/>
    <w:rsid w:val="43305484"/>
    <w:rsid w:val="43510740"/>
    <w:rsid w:val="435A0CBA"/>
    <w:rsid w:val="438EB32C"/>
    <w:rsid w:val="43968079"/>
    <w:rsid w:val="43A46EFB"/>
    <w:rsid w:val="43C3156C"/>
    <w:rsid w:val="43EAB8DC"/>
    <w:rsid w:val="440404F6"/>
    <w:rsid w:val="442C4093"/>
    <w:rsid w:val="4437A200"/>
    <w:rsid w:val="4439DA05"/>
    <w:rsid w:val="4447ACDB"/>
    <w:rsid w:val="44B80C80"/>
    <w:rsid w:val="45243492"/>
    <w:rsid w:val="454B6F12"/>
    <w:rsid w:val="4557D9B3"/>
    <w:rsid w:val="45636CBA"/>
    <w:rsid w:val="45667BC9"/>
    <w:rsid w:val="45995E7F"/>
    <w:rsid w:val="45A4CC73"/>
    <w:rsid w:val="45D694D7"/>
    <w:rsid w:val="467B4644"/>
    <w:rsid w:val="46921C97"/>
    <w:rsid w:val="46D5EB28"/>
    <w:rsid w:val="47207DFD"/>
    <w:rsid w:val="476F66F4"/>
    <w:rsid w:val="47726538"/>
    <w:rsid w:val="47844A85"/>
    <w:rsid w:val="47A316C8"/>
    <w:rsid w:val="47AC1E76"/>
    <w:rsid w:val="47AD0D00"/>
    <w:rsid w:val="47CABF59"/>
    <w:rsid w:val="47F7F3DC"/>
    <w:rsid w:val="482C3186"/>
    <w:rsid w:val="48576D57"/>
    <w:rsid w:val="48EC76D4"/>
    <w:rsid w:val="49141547"/>
    <w:rsid w:val="4919FA87"/>
    <w:rsid w:val="491A139B"/>
    <w:rsid w:val="4927CD2A"/>
    <w:rsid w:val="492BE628"/>
    <w:rsid w:val="4942B332"/>
    <w:rsid w:val="4948DD61"/>
    <w:rsid w:val="49E4CC53"/>
    <w:rsid w:val="4A36DDDD"/>
    <w:rsid w:val="4A9BF82D"/>
    <w:rsid w:val="4AA87F45"/>
    <w:rsid w:val="4AB1E331"/>
    <w:rsid w:val="4AE7424A"/>
    <w:rsid w:val="4B04BA83"/>
    <w:rsid w:val="4B102988"/>
    <w:rsid w:val="4B39E369"/>
    <w:rsid w:val="4B5C9E31"/>
    <w:rsid w:val="4B929678"/>
    <w:rsid w:val="4B991B0A"/>
    <w:rsid w:val="4B9DB94D"/>
    <w:rsid w:val="4BD20652"/>
    <w:rsid w:val="4C4B7D7B"/>
    <w:rsid w:val="4C592515"/>
    <w:rsid w:val="4C6F82B7"/>
    <w:rsid w:val="4CDFA63B"/>
    <w:rsid w:val="4CE3CC49"/>
    <w:rsid w:val="4D290D69"/>
    <w:rsid w:val="4D2F94E8"/>
    <w:rsid w:val="4D359EBB"/>
    <w:rsid w:val="4D4D4735"/>
    <w:rsid w:val="4D5C3848"/>
    <w:rsid w:val="4DAA8260"/>
    <w:rsid w:val="4DCECCFA"/>
    <w:rsid w:val="4DE838F4"/>
    <w:rsid w:val="4DF7956C"/>
    <w:rsid w:val="4E14F971"/>
    <w:rsid w:val="4E162455"/>
    <w:rsid w:val="4E1B3448"/>
    <w:rsid w:val="4E490B8C"/>
    <w:rsid w:val="4EDACF8E"/>
    <w:rsid w:val="4EE5055C"/>
    <w:rsid w:val="4F06FE71"/>
    <w:rsid w:val="4F0D20A7"/>
    <w:rsid w:val="4F25EF29"/>
    <w:rsid w:val="4F3DD8EF"/>
    <w:rsid w:val="4F6AA8F6"/>
    <w:rsid w:val="4FA16C34"/>
    <w:rsid w:val="4FF1F0AC"/>
    <w:rsid w:val="50752A8C"/>
    <w:rsid w:val="50788C44"/>
    <w:rsid w:val="50BE5AF3"/>
    <w:rsid w:val="50D2237E"/>
    <w:rsid w:val="50D74D82"/>
    <w:rsid w:val="50DAFC38"/>
    <w:rsid w:val="50F28DCA"/>
    <w:rsid w:val="51139973"/>
    <w:rsid w:val="51203B76"/>
    <w:rsid w:val="514C9A33"/>
    <w:rsid w:val="5173BBB8"/>
    <w:rsid w:val="51C5FBAC"/>
    <w:rsid w:val="51F48F94"/>
    <w:rsid w:val="51F7CBBE"/>
    <w:rsid w:val="525F2382"/>
    <w:rsid w:val="526748ED"/>
    <w:rsid w:val="52BB3CF3"/>
    <w:rsid w:val="52CA8C2E"/>
    <w:rsid w:val="52FAD5D4"/>
    <w:rsid w:val="5324F354"/>
    <w:rsid w:val="533BE3DA"/>
    <w:rsid w:val="534128BA"/>
    <w:rsid w:val="5367DCDC"/>
    <w:rsid w:val="536E19A0"/>
    <w:rsid w:val="536EF217"/>
    <w:rsid w:val="53FF0105"/>
    <w:rsid w:val="542CF589"/>
    <w:rsid w:val="54665C8F"/>
    <w:rsid w:val="54680285"/>
    <w:rsid w:val="548BE633"/>
    <w:rsid w:val="54DEB1A8"/>
    <w:rsid w:val="54EE367F"/>
    <w:rsid w:val="5522EC6E"/>
    <w:rsid w:val="55595310"/>
    <w:rsid w:val="55798AA8"/>
    <w:rsid w:val="558A7AE1"/>
    <w:rsid w:val="561664FD"/>
    <w:rsid w:val="563B2A2D"/>
    <w:rsid w:val="565C977B"/>
    <w:rsid w:val="56600DE7"/>
    <w:rsid w:val="569E864B"/>
    <w:rsid w:val="5736A1C7"/>
    <w:rsid w:val="579F0652"/>
    <w:rsid w:val="57C07BD8"/>
    <w:rsid w:val="58426B7C"/>
    <w:rsid w:val="586F019A"/>
    <w:rsid w:val="588829F7"/>
    <w:rsid w:val="58A50B43"/>
    <w:rsid w:val="58B92049"/>
    <w:rsid w:val="58D27228"/>
    <w:rsid w:val="58E8B23C"/>
    <w:rsid w:val="58EE9C74"/>
    <w:rsid w:val="590438C5"/>
    <w:rsid w:val="5933AB4A"/>
    <w:rsid w:val="59428DEF"/>
    <w:rsid w:val="594CB26E"/>
    <w:rsid w:val="597DE356"/>
    <w:rsid w:val="59B201D6"/>
    <w:rsid w:val="5A549BA6"/>
    <w:rsid w:val="5A5B87FE"/>
    <w:rsid w:val="5A76300F"/>
    <w:rsid w:val="5AB148D7"/>
    <w:rsid w:val="5AC69095"/>
    <w:rsid w:val="5AD4387B"/>
    <w:rsid w:val="5B40C49A"/>
    <w:rsid w:val="5B5ACEF2"/>
    <w:rsid w:val="5B67A820"/>
    <w:rsid w:val="5B8B34A7"/>
    <w:rsid w:val="5B8C4077"/>
    <w:rsid w:val="5B950541"/>
    <w:rsid w:val="5BAEDAF0"/>
    <w:rsid w:val="5BBB4114"/>
    <w:rsid w:val="5BD808F4"/>
    <w:rsid w:val="5BD81A05"/>
    <w:rsid w:val="5BED92D3"/>
    <w:rsid w:val="5C54FDFB"/>
    <w:rsid w:val="5CA2F7DA"/>
    <w:rsid w:val="5CB38F51"/>
    <w:rsid w:val="5CBA1C07"/>
    <w:rsid w:val="5CC9081F"/>
    <w:rsid w:val="5CCD4C86"/>
    <w:rsid w:val="5D04CC57"/>
    <w:rsid w:val="5D3A7E65"/>
    <w:rsid w:val="5D4F49BD"/>
    <w:rsid w:val="5D7B1DE7"/>
    <w:rsid w:val="5DAE7AE0"/>
    <w:rsid w:val="5E079543"/>
    <w:rsid w:val="5E0EEA56"/>
    <w:rsid w:val="5E11BEFA"/>
    <w:rsid w:val="5E22E744"/>
    <w:rsid w:val="5E32F426"/>
    <w:rsid w:val="5E3BC8C8"/>
    <w:rsid w:val="5E3C0FA1"/>
    <w:rsid w:val="5E50002E"/>
    <w:rsid w:val="5E67B47E"/>
    <w:rsid w:val="5E7176B1"/>
    <w:rsid w:val="5E7C70BF"/>
    <w:rsid w:val="5EB0A657"/>
    <w:rsid w:val="5EB75DC8"/>
    <w:rsid w:val="5ED24EF1"/>
    <w:rsid w:val="5F05B7D1"/>
    <w:rsid w:val="5F63BA14"/>
    <w:rsid w:val="5F6B582A"/>
    <w:rsid w:val="5FC17A2C"/>
    <w:rsid w:val="5FFB4669"/>
    <w:rsid w:val="5FFB76D9"/>
    <w:rsid w:val="6018F809"/>
    <w:rsid w:val="606A812A"/>
    <w:rsid w:val="60775548"/>
    <w:rsid w:val="60E07A32"/>
    <w:rsid w:val="60E0DACC"/>
    <w:rsid w:val="60E57193"/>
    <w:rsid w:val="6117DF3B"/>
    <w:rsid w:val="61183940"/>
    <w:rsid w:val="615A8806"/>
    <w:rsid w:val="61652CAD"/>
    <w:rsid w:val="6203A3CE"/>
    <w:rsid w:val="620A05DE"/>
    <w:rsid w:val="621E8058"/>
    <w:rsid w:val="623D5893"/>
    <w:rsid w:val="628141F4"/>
    <w:rsid w:val="62EFBB04"/>
    <w:rsid w:val="630F80C4"/>
    <w:rsid w:val="631647E9"/>
    <w:rsid w:val="63240D39"/>
    <w:rsid w:val="63662CD1"/>
    <w:rsid w:val="63A5D63F"/>
    <w:rsid w:val="63DA53D8"/>
    <w:rsid w:val="64412C1E"/>
    <w:rsid w:val="64444A81"/>
    <w:rsid w:val="64745DA9"/>
    <w:rsid w:val="647CC4BE"/>
    <w:rsid w:val="647F7D8F"/>
    <w:rsid w:val="64898B7B"/>
    <w:rsid w:val="64B05379"/>
    <w:rsid w:val="64D4E786"/>
    <w:rsid w:val="64E7869A"/>
    <w:rsid w:val="64FDB939"/>
    <w:rsid w:val="65118297"/>
    <w:rsid w:val="651EF305"/>
    <w:rsid w:val="65725830"/>
    <w:rsid w:val="65761CC6"/>
    <w:rsid w:val="6592E633"/>
    <w:rsid w:val="65B8E2B6"/>
    <w:rsid w:val="65D5A00B"/>
    <w:rsid w:val="662DF929"/>
    <w:rsid w:val="6636D04F"/>
    <w:rsid w:val="664D7765"/>
    <w:rsid w:val="666854F0"/>
    <w:rsid w:val="668C4B03"/>
    <w:rsid w:val="66C4A429"/>
    <w:rsid w:val="670C004D"/>
    <w:rsid w:val="672334F6"/>
    <w:rsid w:val="674F6C6E"/>
    <w:rsid w:val="675170BF"/>
    <w:rsid w:val="675D611A"/>
    <w:rsid w:val="67BBFB41"/>
    <w:rsid w:val="67C0AE0F"/>
    <w:rsid w:val="67D123C9"/>
    <w:rsid w:val="67D6B0A9"/>
    <w:rsid w:val="67E5B46E"/>
    <w:rsid w:val="67EF7D01"/>
    <w:rsid w:val="68016BB3"/>
    <w:rsid w:val="6813219F"/>
    <w:rsid w:val="682393CB"/>
    <w:rsid w:val="68279B67"/>
    <w:rsid w:val="6835F120"/>
    <w:rsid w:val="686CD2B8"/>
    <w:rsid w:val="68751947"/>
    <w:rsid w:val="68794762"/>
    <w:rsid w:val="68852564"/>
    <w:rsid w:val="689662B2"/>
    <w:rsid w:val="68978F2B"/>
    <w:rsid w:val="68B86B6D"/>
    <w:rsid w:val="68CF4296"/>
    <w:rsid w:val="6903ABEA"/>
    <w:rsid w:val="691E2841"/>
    <w:rsid w:val="694D31A8"/>
    <w:rsid w:val="6952EEB2"/>
    <w:rsid w:val="698B4D62"/>
    <w:rsid w:val="698D5133"/>
    <w:rsid w:val="699D3C14"/>
    <w:rsid w:val="699EC855"/>
    <w:rsid w:val="69A6C9CB"/>
    <w:rsid w:val="69AF7016"/>
    <w:rsid w:val="69DE5B74"/>
    <w:rsid w:val="69F358FE"/>
    <w:rsid w:val="6A1404D9"/>
    <w:rsid w:val="6A22A553"/>
    <w:rsid w:val="6A2A8C12"/>
    <w:rsid w:val="6A5A9A91"/>
    <w:rsid w:val="6A6E867C"/>
    <w:rsid w:val="6A892985"/>
    <w:rsid w:val="6AB90FC1"/>
    <w:rsid w:val="6AF0E461"/>
    <w:rsid w:val="6B042CD3"/>
    <w:rsid w:val="6B183575"/>
    <w:rsid w:val="6B55FB99"/>
    <w:rsid w:val="6B69C424"/>
    <w:rsid w:val="6B6DDA1F"/>
    <w:rsid w:val="6BAF8106"/>
    <w:rsid w:val="6BBCC626"/>
    <w:rsid w:val="6BD942CB"/>
    <w:rsid w:val="6BF087A6"/>
    <w:rsid w:val="6C2A433E"/>
    <w:rsid w:val="6C557DE6"/>
    <w:rsid w:val="6CF3B154"/>
    <w:rsid w:val="6D06360E"/>
    <w:rsid w:val="6D1B2CC2"/>
    <w:rsid w:val="6D46983E"/>
    <w:rsid w:val="6D7D7585"/>
    <w:rsid w:val="6D88492A"/>
    <w:rsid w:val="6DA00155"/>
    <w:rsid w:val="6E33311D"/>
    <w:rsid w:val="6E8F7BB4"/>
    <w:rsid w:val="6EDBAFAB"/>
    <w:rsid w:val="6F09930C"/>
    <w:rsid w:val="6F0B6872"/>
    <w:rsid w:val="6F438280"/>
    <w:rsid w:val="6F760510"/>
    <w:rsid w:val="6F8A000E"/>
    <w:rsid w:val="6FC23036"/>
    <w:rsid w:val="6FC32945"/>
    <w:rsid w:val="6FE231C5"/>
    <w:rsid w:val="702555DF"/>
    <w:rsid w:val="708C46CD"/>
    <w:rsid w:val="70FC8114"/>
    <w:rsid w:val="7139EAAA"/>
    <w:rsid w:val="71736E57"/>
    <w:rsid w:val="71BF7FA4"/>
    <w:rsid w:val="71E94C73"/>
    <w:rsid w:val="72006AEE"/>
    <w:rsid w:val="724EB2F4"/>
    <w:rsid w:val="7269FED9"/>
    <w:rsid w:val="7275CF8E"/>
    <w:rsid w:val="72925266"/>
    <w:rsid w:val="729765BE"/>
    <w:rsid w:val="72A4CD49"/>
    <w:rsid w:val="72B82913"/>
    <w:rsid w:val="73069FF8"/>
    <w:rsid w:val="730D77B9"/>
    <w:rsid w:val="7314DA99"/>
    <w:rsid w:val="732FE968"/>
    <w:rsid w:val="733DA1BE"/>
    <w:rsid w:val="733F4D6A"/>
    <w:rsid w:val="73486A34"/>
    <w:rsid w:val="73738A0C"/>
    <w:rsid w:val="739C3B4F"/>
    <w:rsid w:val="73D04394"/>
    <w:rsid w:val="73E4AD77"/>
    <w:rsid w:val="744A69BD"/>
    <w:rsid w:val="7465EF01"/>
    <w:rsid w:val="74B44480"/>
    <w:rsid w:val="74BE17E5"/>
    <w:rsid w:val="74C02C66"/>
    <w:rsid w:val="74E68F15"/>
    <w:rsid w:val="74F16216"/>
    <w:rsid w:val="74F9365A"/>
    <w:rsid w:val="74FF8B6C"/>
    <w:rsid w:val="75011E97"/>
    <w:rsid w:val="75162542"/>
    <w:rsid w:val="753E1466"/>
    <w:rsid w:val="75521C5F"/>
    <w:rsid w:val="7558E9CD"/>
    <w:rsid w:val="756EEA3A"/>
    <w:rsid w:val="75737552"/>
    <w:rsid w:val="759F855C"/>
    <w:rsid w:val="761ECFE2"/>
    <w:rsid w:val="76302005"/>
    <w:rsid w:val="763C0BB3"/>
    <w:rsid w:val="7646DF7A"/>
    <w:rsid w:val="76886034"/>
    <w:rsid w:val="7689D904"/>
    <w:rsid w:val="76DAE060"/>
    <w:rsid w:val="76EA3D2B"/>
    <w:rsid w:val="7790B88D"/>
    <w:rsid w:val="77EA9D61"/>
    <w:rsid w:val="77FF906B"/>
    <w:rsid w:val="78241AF5"/>
    <w:rsid w:val="783EFE4E"/>
    <w:rsid w:val="78519083"/>
    <w:rsid w:val="78694EDB"/>
    <w:rsid w:val="7893E6E1"/>
    <w:rsid w:val="78DD16A7"/>
    <w:rsid w:val="78F470DF"/>
    <w:rsid w:val="790AA864"/>
    <w:rsid w:val="79141165"/>
    <w:rsid w:val="792E66BC"/>
    <w:rsid w:val="792FA434"/>
    <w:rsid w:val="79336AA9"/>
    <w:rsid w:val="7934B5B8"/>
    <w:rsid w:val="797E803C"/>
    <w:rsid w:val="79B298DE"/>
    <w:rsid w:val="79C35A2C"/>
    <w:rsid w:val="7A38B510"/>
    <w:rsid w:val="7AD58876"/>
    <w:rsid w:val="7AE6C26B"/>
    <w:rsid w:val="7B19A1AB"/>
    <w:rsid w:val="7B370A48"/>
    <w:rsid w:val="7B40C7BE"/>
    <w:rsid w:val="7B4DEFB6"/>
    <w:rsid w:val="7B63E9DC"/>
    <w:rsid w:val="7B8E0665"/>
    <w:rsid w:val="7BCD72BF"/>
    <w:rsid w:val="7BD4A094"/>
    <w:rsid w:val="7BE46DC3"/>
    <w:rsid w:val="7C17DC23"/>
    <w:rsid w:val="7CBE0E84"/>
    <w:rsid w:val="7CD4F939"/>
    <w:rsid w:val="7CF7A1B8"/>
    <w:rsid w:val="7CFFBA3D"/>
    <w:rsid w:val="7D18E29A"/>
    <w:rsid w:val="7D28CFD9"/>
    <w:rsid w:val="7D597EAF"/>
    <w:rsid w:val="7D7D0247"/>
    <w:rsid w:val="7DB44333"/>
    <w:rsid w:val="7DBFE22F"/>
    <w:rsid w:val="7DED5FE7"/>
    <w:rsid w:val="7DF400DB"/>
    <w:rsid w:val="7E1506E1"/>
    <w:rsid w:val="7E1BB820"/>
    <w:rsid w:val="7E4AC892"/>
    <w:rsid w:val="7E5436CA"/>
    <w:rsid w:val="7E60F904"/>
    <w:rsid w:val="7E937219"/>
    <w:rsid w:val="7E990D20"/>
    <w:rsid w:val="7EECA5C0"/>
    <w:rsid w:val="7F0524E5"/>
    <w:rsid w:val="7F0C4156"/>
    <w:rsid w:val="7F135DFF"/>
    <w:rsid w:val="7F248AB3"/>
    <w:rsid w:val="7F304692"/>
    <w:rsid w:val="7F352382"/>
    <w:rsid w:val="7F4C582B"/>
    <w:rsid w:val="7F5CC3E6"/>
    <w:rsid w:val="7F6B3BCA"/>
    <w:rsid w:val="7FDD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7CB15"/>
  <w15:chartTrackingRefBased/>
  <w15:docId w15:val="{CE124504-1D6D-4D74-A3C8-59624B10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B62"/>
    <w:pPr>
      <w:spacing w:before="120"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88E"/>
    <w:pPr>
      <w:outlineLvl w:val="0"/>
    </w:pPr>
    <w:rPr>
      <w:rFonts w:asciiTheme="minorBidi" w:hAnsiTheme="minorBidi"/>
      <w:b/>
      <w:bCs/>
      <w:color w:val="007FA1"/>
      <w:sz w:val="52"/>
      <w:szCs w:val="52"/>
      <w:shd w:val="clear" w:color="auto" w:fill="FFFFFF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1F1E2A"/>
    <w:pPr>
      <w:spacing w:before="120" w:beforeAutospacing="0" w:after="120" w:afterAutospacing="0"/>
      <w:textAlignment w:val="baseline"/>
      <w:outlineLvl w:val="1"/>
    </w:pPr>
    <w:rPr>
      <w:rFonts w:asciiTheme="minorBidi" w:eastAsiaTheme="majorEastAsia" w:hAnsiTheme="minorBidi" w:cstheme="minorBidi"/>
      <w:b/>
      <w:bCs/>
      <w:color w:val="007FA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07E8"/>
    <w:pPr>
      <w:outlineLvl w:val="2"/>
    </w:pPr>
    <w:rPr>
      <w:rFonts w:asciiTheme="minorBidi" w:hAnsiTheme="min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88E"/>
    <w:rPr>
      <w:rFonts w:asciiTheme="minorBidi" w:hAnsiTheme="minorBidi"/>
      <w:b/>
      <w:bCs/>
      <w:color w:val="007FA1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F1E2A"/>
    <w:rPr>
      <w:rFonts w:asciiTheme="minorBidi" w:eastAsiaTheme="majorEastAsia" w:hAnsiTheme="minorBidi"/>
      <w:b/>
      <w:bCs/>
      <w:color w:val="007FA1"/>
      <w:sz w:val="40"/>
      <w:szCs w:val="4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E6E91"/>
    <w:pPr>
      <w:contextualSpacing/>
    </w:pPr>
    <w:rPr>
      <w:rFonts w:eastAsiaTheme="majorEastAsia" w:cstheme="majorBidi"/>
      <w:b/>
      <w:color w:val="007FA1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E91"/>
    <w:rPr>
      <w:rFonts w:ascii="Arial" w:eastAsiaTheme="majorEastAsia" w:hAnsi="Arial" w:cstheme="majorBidi"/>
      <w:b/>
      <w:color w:val="007FA1" w:themeColor="text2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A43"/>
    <w:pPr>
      <w:pBdr>
        <w:top w:val="single" w:sz="4" w:space="10" w:color="C00000"/>
        <w:bottom w:val="single" w:sz="4" w:space="10" w:color="C00000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A43"/>
    <w:rPr>
      <w:i/>
      <w:iCs/>
      <w:color w:val="C00000"/>
    </w:rPr>
  </w:style>
  <w:style w:type="character" w:customStyle="1" w:styleId="normaltextrun">
    <w:name w:val="normaltextrun"/>
    <w:basedOn w:val="DefaultParagraphFont"/>
    <w:rsid w:val="00FD4FA8"/>
  </w:style>
  <w:style w:type="character" w:customStyle="1" w:styleId="eop">
    <w:name w:val="eop"/>
    <w:basedOn w:val="DefaultParagraphFont"/>
    <w:rsid w:val="00FD4FA8"/>
  </w:style>
  <w:style w:type="paragraph" w:customStyle="1" w:styleId="paragraph">
    <w:name w:val="paragraph"/>
    <w:basedOn w:val="Normal"/>
    <w:rsid w:val="00FD4FA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96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5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65F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5F9"/>
    <w:rPr>
      <w:rFonts w:ascii="Arial" w:hAnsi="Arial"/>
      <w:b/>
      <w:bCs/>
      <w:sz w:val="20"/>
      <w:szCs w:val="20"/>
    </w:rPr>
  </w:style>
  <w:style w:type="paragraph" w:styleId="ListParagraph">
    <w:name w:val="List Paragraph"/>
    <w:aliases w:val="Numbered List"/>
    <w:basedOn w:val="Normal"/>
    <w:uiPriority w:val="34"/>
    <w:qFormat/>
    <w:rsid w:val="00A81388"/>
    <w:pPr>
      <w:ind w:left="720"/>
    </w:pPr>
    <w:rPr>
      <w:rFonts w:cs="Arial"/>
      <w:szCs w:val="24"/>
    </w:rPr>
  </w:style>
  <w:style w:type="character" w:styleId="Mention">
    <w:name w:val="Mention"/>
    <w:basedOn w:val="DefaultParagraphFont"/>
    <w:uiPriority w:val="99"/>
    <w:unhideWhenUsed/>
    <w:rsid w:val="00A8138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A81388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3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4D4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6383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0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5F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D0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5F5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4D05F5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07E8"/>
    <w:rPr>
      <w:rFonts w:asciiTheme="minorBidi" w:hAnsiTheme="minorBidi"/>
      <w:b/>
      <w:bCs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4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41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2415"/>
    <w:rPr>
      <w:vertAlign w:val="superscript"/>
    </w:rPr>
  </w:style>
  <w:style w:type="paragraph" w:customStyle="1" w:styleId="BoldHeading">
    <w:name w:val="Bold Heading"/>
    <w:basedOn w:val="Normal"/>
    <w:link w:val="BoldHeadingChar"/>
    <w:rsid w:val="001C6F83"/>
    <w:pPr>
      <w:shd w:val="solid" w:color="007FA1" w:themeColor="text2" w:fill="007FA1" w:themeFill="text2"/>
    </w:pPr>
    <w:rPr>
      <w:rFonts w:ascii="Arial Bold" w:hAnsi="Arial Bold"/>
      <w:b/>
      <w:color w:val="FFFFFF" w:themeColor="background1"/>
      <w:sz w:val="52"/>
      <w:lang w:eastAsia="en-GB"/>
    </w:rPr>
  </w:style>
  <w:style w:type="character" w:customStyle="1" w:styleId="BoldHeadingChar">
    <w:name w:val="Bold Heading Char"/>
    <w:basedOn w:val="DefaultParagraphFont"/>
    <w:link w:val="BoldHeading"/>
    <w:rsid w:val="001C6F83"/>
    <w:rPr>
      <w:rFonts w:ascii="Arial Bold" w:hAnsi="Arial Bold"/>
      <w:b/>
      <w:color w:val="FFFFFF" w:themeColor="background1"/>
      <w:sz w:val="52"/>
      <w:shd w:val="solid" w:color="007FA1" w:themeColor="text2" w:fill="007FA1" w:themeFill="text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D24E6"/>
    <w:rPr>
      <w:color w:val="7030A0" w:themeColor="followedHyperlink"/>
      <w:u w:val="single"/>
    </w:rPr>
  </w:style>
  <w:style w:type="paragraph" w:styleId="NoSpacing">
    <w:name w:val="No Spacing"/>
    <w:aliases w:val="Box"/>
    <w:next w:val="Normal"/>
    <w:uiPriority w:val="1"/>
    <w:qFormat/>
    <w:rsid w:val="0064596E"/>
    <w:pPr>
      <w:shd w:val="clear" w:color="auto" w:fill="D9D9D9" w:themeFill="background1" w:themeFillShade="D9"/>
      <w:spacing w:before="120" w:after="12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3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ritagefund.org.uk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yperlink" Target="https://www.heritagefund.org.uk/about/heritage-2033-our-10-year-strateg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heritagefund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acebook.com/HeritageFund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x.com/HeritageFund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7FA1"/>
      </a:dk2>
      <a:lt2>
        <a:srgbClr val="015D72"/>
      </a:lt2>
      <a:accent1>
        <a:srgbClr val="E60554"/>
      </a:accent1>
      <a:accent2>
        <a:srgbClr val="8F62C1"/>
      </a:accent2>
      <a:accent3>
        <a:srgbClr val="FDA724"/>
      </a:accent3>
      <a:accent4>
        <a:srgbClr val="68D9C2"/>
      </a:accent4>
      <a:accent5>
        <a:srgbClr val="737538"/>
      </a:accent5>
      <a:accent6>
        <a:srgbClr val="1B7262"/>
      </a:accent6>
      <a:hlink>
        <a:srgbClr val="0070C0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000B14034E24ABEBAB7DFA308D8FD" ma:contentTypeVersion="21" ma:contentTypeDescription="Create a new document." ma:contentTypeScope="" ma:versionID="64d1b1e6234933f185c0f8d37ce2d8bf">
  <xsd:schema xmlns:xsd="http://www.w3.org/2001/XMLSchema" xmlns:xs="http://www.w3.org/2001/XMLSchema" xmlns:p="http://schemas.microsoft.com/office/2006/metadata/properties" xmlns:ns1="http://schemas.microsoft.com/sharepoint/v3" xmlns:ns2="f1df764e-4389-4494-8895-ec156607612f" xmlns:ns3="6c54ff1a-4ce0-494b-9ddd-a65dde185b22" targetNamespace="http://schemas.microsoft.com/office/2006/metadata/properties" ma:root="true" ma:fieldsID="587f9ac1b9352d1473a859dd048d829b" ns1:_="" ns2:_="" ns3:_="">
    <xsd:import namespace="http://schemas.microsoft.com/sharepoint/v3"/>
    <xsd:import namespace="f1df764e-4389-4494-8895-ec156607612f"/>
    <xsd:import namespace="6c54ff1a-4ce0-494b-9ddd-a65dde185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Inclusionornot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764e-4389-4494-8895-ec1566076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4c2a03c-ecfd-43f2-97db-42332d87bd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clusionornot" ma:index="27" nillable="true" ma:displayName="Inclusion or not" ma:default="1" ma:format="Dropdown" ma:internalName="Inclusionornot">
      <xsd:simpleType>
        <xsd:restriction base="dms:Boolea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4ff1a-4ce0-494b-9ddd-a65dde185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3c8488c2-f7d3-4096-a7e0-be44a87cbb2d}" ma:internalName="TaxCatchAll" ma:showField="CatchAllData" ma:web="6c54ff1a-4ce0-494b-9ddd-a65dde185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df764e-4389-4494-8895-ec156607612f">
      <Terms xmlns="http://schemas.microsoft.com/office/infopath/2007/PartnerControls"/>
    </lcf76f155ced4ddcb4097134ff3c332f>
    <Inclusionornot xmlns="f1df764e-4389-4494-8895-ec156607612f">true</Inclusionornot>
    <TaxCatchAll xmlns="6c54ff1a-4ce0-494b-9ddd-a65dde185b22" xsi:nil="true"/>
    <_dlc_DocId xmlns="6c54ff1a-4ce0-494b-9ddd-a65dde185b22">YXCDHKXWZ3ZQ-1537363151-140371</_dlc_DocId>
    <_dlc_DocIdUrl xmlns="6c54ff1a-4ce0-494b-9ddd-a65dde185b22">
      <Url>https://hfund365.sharepoint.com/sites/MarComms/_layouts/15/DocIdRedir.aspx?ID=YXCDHKXWZ3ZQ-1537363151-140371</Url>
      <Description>YXCDHKXWZ3ZQ-1537363151-140371</Description>
    </_dlc_DocIdUrl>
    <SharedWithUsers xmlns="6c54ff1a-4ce0-494b-9ddd-a65dde185b22">
      <UserInfo>
        <DisplayName>Catherine Worswick</DisplayName>
        <AccountId>747</AccountId>
        <AccountType/>
      </UserInfo>
      <UserInfo>
        <DisplayName>Claire Flynn</DisplayName>
        <AccountId>752</AccountId>
        <AccountType/>
      </UserInfo>
      <UserInfo>
        <DisplayName>Rachel Pechey</DisplayName>
        <AccountId>2607</AccountId>
        <AccountType/>
      </UserInfo>
      <UserInfo>
        <DisplayName>Isabel Hunt</DisplayName>
        <AccountId>29</AccountId>
        <AccountType/>
      </UserInfo>
      <UserInfo>
        <DisplayName>Laura Gates</DisplayName>
        <AccountId>2704</AccountId>
        <AccountType/>
      </UserInfo>
      <UserInfo>
        <DisplayName>Shiona Mackay</DisplayName>
        <AccountId>24</AccountId>
        <AccountType/>
      </UserInfo>
      <UserInfo>
        <DisplayName>Joy Corcec</DisplayName>
        <AccountId>2924</AccountId>
        <AccountType/>
      </UserInfo>
      <UserInfo>
        <DisplayName>Amy Freeborn</DisplayName>
        <AccountId>11</AccountId>
        <AccountType/>
      </UserInfo>
      <UserInfo>
        <DisplayName>Michelle Leahair</DisplayName>
        <AccountId>2185</AccountId>
        <AccountType/>
      </UserInfo>
      <UserInfo>
        <DisplayName>Rebecca Harris</DisplayName>
        <AccountId>21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D2CCC0-56AD-424E-A6B1-BABA4B32F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E2AE5-EECC-4C63-9104-6790773EBB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A2692C-C39A-43E5-BFAF-1EBB6E1C6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df764e-4389-4494-8895-ec156607612f"/>
    <ds:schemaRef ds:uri="6c54ff1a-4ce0-494b-9ddd-a65dde185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ABAC2E-7C74-411E-BE72-4515C8B4ABD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72B0F8-6040-4470-A8D0-D3E529E76246}">
  <ds:schemaRefs>
    <ds:schemaRef ds:uri="http://schemas.microsoft.com/office/2006/metadata/properties"/>
    <ds:schemaRef ds:uri="http://schemas.microsoft.com/office/infopath/2007/PartnerControls"/>
    <ds:schemaRef ds:uri="f1df764e-4389-4494-8895-ec156607612f"/>
    <ds:schemaRef ds:uri="6c54ff1a-4ce0-494b-9ddd-a65dde185b22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8aa748b-c011-4bd4-9b45-208b1d7cfd25}" enabled="1" method="Standard" siteId="{242ef33d-ef18-4a01-b294-0da2d8fc58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Delivery grany - press release template</vt:lpstr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grant - press release template</dc:title>
  <dc:subject/>
  <dc:creator>Jemima Broadbridge</dc:creator>
  <cp:keywords/>
  <dc:description/>
  <cp:lastModifiedBy>Alice Rhodes</cp:lastModifiedBy>
  <cp:revision>16</cp:revision>
  <dcterms:created xsi:type="dcterms:W3CDTF">2024-07-02T09:24:00Z</dcterms:created>
  <dcterms:modified xsi:type="dcterms:W3CDTF">2024-11-12T15:54:00Z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0x010100A07000B14034E24ABEBAB7DFA308D8FD</vt:lpwstr>
  </property>
  <property fmtid="{D5CDD505-2E9C-101B-9397-08002B2CF9AE}" pid="3" name="MediaServiceImageTags">
    <vt:lpwstr/>
  </property>
  <property fmtid="{D5CDD505-2E9C-101B-9397-08002B2CF9AE}" pid="4" name="_dlc_DocIdItemGuid">
    <vt:lpwstr>ff9ad5ef-4505-4d15-ac7a-da64d071b6f4</vt:lpwstr>
  </property>
</Properties>
</file>